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71BEE">
      <w:pPr>
        <w:rPr>
          <w:rFonts w:hint="default"/>
          <w:color w:val="000000"/>
          <w:lang w:val="ru-RU"/>
        </w:rPr>
      </w:pPr>
    </w:p>
    <w:p w14:paraId="05677685">
      <w:pPr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Анализ</w:t>
      </w:r>
    </w:p>
    <w:p w14:paraId="6D3A85DC">
      <w:pPr>
        <w:jc w:val="center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воспитательной работы общеобразовательных учреждений г.о. Нальчик</w:t>
      </w:r>
    </w:p>
    <w:p w14:paraId="792E35F0">
      <w:pPr>
        <w:jc w:val="center"/>
        <w:rPr>
          <w:rFonts w:hint="default" w:ascii="Times New Roman" w:hAnsi="Times New Roman" w:cs="Times New Roman"/>
          <w:b/>
          <w:spacing w:val="-21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за 2025-2026 учебный год</w:t>
      </w:r>
    </w:p>
    <w:p w14:paraId="7CD8437A">
      <w:pPr>
        <w:rPr>
          <w:rFonts w:hint="default" w:ascii="Times New Roman" w:hAnsi="Times New Roman" w:cs="Times New Roman"/>
          <w:b/>
          <w:spacing w:val="-21"/>
          <w:sz w:val="24"/>
          <w:szCs w:val="24"/>
        </w:rPr>
      </w:pPr>
    </w:p>
    <w:p w14:paraId="0FA192F0">
      <w:pPr>
        <w:numPr>
          <w:ilvl w:val="0"/>
          <w:numId w:val="1"/>
        </w:numPr>
        <w:ind w:left="502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Цели и задачи воспитательной работы ОУ г.о. Нальчик</w:t>
      </w:r>
    </w:p>
    <w:tbl>
      <w:tblPr>
        <w:tblStyle w:val="4"/>
        <w:tblW w:w="14742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2293"/>
        <w:gridCol w:w="12004"/>
      </w:tblGrid>
      <w:tr w14:paraId="57F56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EBF2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81D53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9D1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Цели и задачи воспитания в соответствии с Рабочей Программой воспитания ОУ</w:t>
            </w:r>
          </w:p>
        </w:tc>
      </w:tr>
      <w:tr w14:paraId="1EFDC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BBFB2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EA54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66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u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u w:val="none"/>
              </w:rPr>
              <w:t>Цель и задачи воспитания обучающихся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u w:val="none"/>
                <w:lang w:val="ru-RU"/>
              </w:rPr>
              <w:t>:</w:t>
            </w:r>
          </w:p>
          <w:p w14:paraId="43D00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Содержание воспитания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обучающихся в МКОУ «СОШ № 11»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      </w:r>
          </w:p>
          <w:p w14:paraId="0C117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Воспитательная деятельность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в МКОУ «СОШ № 11»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      </w:r>
          </w:p>
          <w:p w14:paraId="6EE80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300" w:firstLineChars="125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Цель воспитания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обучающихся в МКОУ «СОШ № 11»:</w:t>
            </w:r>
          </w:p>
          <w:p w14:paraId="12E82FC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firstLine="300" w:firstLineChars="125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у обучающихся чувства патриотизма, гражданственности (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служения Отечеству и ответственности за его судьбу, высоких нравственных идеалов, крепкой семьи, созидательного труда, приоритета, духовного над материальным, гуманизма, милосердия, справедливости, коллективизма, взаимопомощи и взаимоуважения, исторической памяти и преемственности поколений, единства народов России</w:t>
            </w:r>
            <w:r>
              <w:rPr>
                <w:rStyle w:val="6"/>
                <w:rFonts w:hint="default" w:ascii="Times New Roman" w:hAnsi="Times New Roman" w:cs="Times New Roman"/>
                <w:b w:val="0"/>
                <w:sz w:val="24"/>
                <w:szCs w:val="24"/>
              </w:rPr>
              <w:footnoteReference w:id="0"/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</w:rPr>
              <w:t>, а также принятых в российском обществе правил и норм поведения в интересах человека, семьи, общества и государства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), </w:t>
            </w:r>
          </w:p>
          <w:p w14:paraId="2A0F0A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firstLine="300" w:firstLineChars="125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Задачи воспитания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обучающихся в МКОУ «СОШ № 11»:</w:t>
            </w:r>
          </w:p>
          <w:p w14:paraId="3370E03E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firstLine="660" w:firstLineChars="275"/>
              <w:contextualSpacing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      </w:r>
          </w:p>
          <w:p w14:paraId="2C7166C0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формирование и развитие личностных отношений к этим нормам, ценностям, традициям (их освоение, принятие);</w:t>
            </w:r>
          </w:p>
          <w:p w14:paraId="59A5F97A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      </w:r>
          </w:p>
          <w:p w14:paraId="2F0A8DBB">
            <w:pPr>
              <w:numPr>
                <w:ilvl w:val="0"/>
                <w:numId w:val="3"/>
              </w:numPr>
              <w:spacing w:before="0" w:beforeAutospacing="0" w:after="0" w:afterAutospacing="0"/>
              <w:ind w:left="0"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достижение личностных результатов освоения общеобразовательных программ в соответствии с ФГОС НОО, ФГОС ООО, ФГОС СОО.</w:t>
            </w:r>
          </w:p>
          <w:p w14:paraId="07658C42">
            <w:pPr>
              <w:numPr>
                <w:ilvl w:val="0"/>
                <w:numId w:val="0"/>
              </w:numPr>
              <w:spacing w:before="0" w:beforeAutospacing="0" w:after="0" w:afterAutospacing="0"/>
              <w:ind w:left="0" w:leftChars="0" w:firstLine="658" w:firstLineChars="274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Личностные результаты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освоения обучающимися образовательных программ включают:</w:t>
            </w:r>
          </w:p>
          <w:p w14:paraId="29551ECF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осознание российской гражданской идентичности;</w:t>
            </w:r>
          </w:p>
          <w:p w14:paraId="4B279727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сформированность ценностей самостоятельности и инициативы;</w:t>
            </w:r>
          </w:p>
          <w:p w14:paraId="79ADB8BE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готовность обучающихся к саморазвитию, самостоятельности и личностному самоопределению;</w:t>
            </w:r>
          </w:p>
          <w:p w14:paraId="6A15966C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наличие мотивации к целенаправленной социально значимой деятельности;</w:t>
            </w:r>
          </w:p>
          <w:p w14:paraId="28C7348A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сформированность внутренней позиции личности как особого ценностного отношения к себе, окружающим людям и жизни в целом.</w:t>
            </w:r>
          </w:p>
        </w:tc>
      </w:tr>
    </w:tbl>
    <w:p w14:paraId="22B1AE64">
      <w:pPr>
        <w:numPr>
          <w:ilvl w:val="0"/>
          <w:numId w:val="1"/>
        </w:numPr>
        <w:ind w:left="502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Педагогические кадры, курирующие воспитательную работу в ОУ</w:t>
      </w:r>
    </w:p>
    <w:tbl>
      <w:tblPr>
        <w:tblStyle w:val="4"/>
        <w:tblW w:w="15480" w:type="dxa"/>
        <w:tblInd w:w="-2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709"/>
        <w:gridCol w:w="772"/>
        <w:gridCol w:w="850"/>
        <w:gridCol w:w="992"/>
        <w:gridCol w:w="851"/>
        <w:gridCol w:w="850"/>
        <w:gridCol w:w="1134"/>
        <w:gridCol w:w="993"/>
        <w:gridCol w:w="708"/>
        <w:gridCol w:w="709"/>
        <w:gridCol w:w="709"/>
        <w:gridCol w:w="567"/>
        <w:gridCol w:w="709"/>
        <w:gridCol w:w="708"/>
        <w:gridCol w:w="709"/>
        <w:gridCol w:w="709"/>
        <w:gridCol w:w="645"/>
        <w:gridCol w:w="801"/>
      </w:tblGrid>
      <w:tr w14:paraId="3B584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7BF1F2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ОУ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D254F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Общее кол-во</w:t>
            </w:r>
          </w:p>
          <w:p w14:paraId="4EFD8C8E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644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613E7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Из них имеют: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66979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педагогический стаж</w:t>
            </w:r>
          </w:p>
        </w:tc>
        <w:tc>
          <w:tcPr>
            <w:tcW w:w="27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7917CE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Возраст</w:t>
            </w:r>
          </w:p>
        </w:tc>
        <w:tc>
          <w:tcPr>
            <w:tcW w:w="8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E93134E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Имеют награды</w:t>
            </w:r>
          </w:p>
        </w:tc>
      </w:tr>
      <w:tr w14:paraId="0FB6C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8A741">
            <w:pP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534F7">
            <w:pP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DC518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высш. кв. категорию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EE9A2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I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 кв. категорию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5C35E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соответствие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4CCFC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без категории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89F3D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высшее образование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1A9C7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среднее специальное образование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AEDC4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н/о высшее образование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601A94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0 до 5 лет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E86967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5 до 10 лет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064F7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10 до 15 лет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CE3BAF">
            <w:pPr>
              <w:ind w:right="38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15 до 25 лет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D48E41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25 лет и выше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6219BE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25 до 35 лет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828ED4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35 до 45 лет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AE17C9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45 до 55 лет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33969">
            <w:pPr>
              <w:ind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от 55 лет и выше</w:t>
            </w:r>
          </w:p>
        </w:tc>
        <w:tc>
          <w:tcPr>
            <w:tcW w:w="8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4E3E3E">
            <w:pP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14:paraId="42505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2EB275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Заместители директора по воспитательной работе</w:t>
            </w:r>
          </w:p>
        </w:tc>
      </w:tr>
      <w:tr w14:paraId="4D803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BE5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МКОУ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СОШ №11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г.о. Нальчик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DC1F3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6546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AFE38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B9A203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94EB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DA59D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7376D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61DB3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E325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E3D6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64D5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0FF69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310AB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372CD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7CD8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85AB6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0E9C1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585EA7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3BC54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B273FB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Социальные педагоги</w:t>
            </w:r>
          </w:p>
        </w:tc>
      </w:tr>
      <w:tr w14:paraId="5B96CE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C6D2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МКОУ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СОШ №11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г.о. Нальчик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3941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5B91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2A3C56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5983B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DC59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2E73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DDC26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8304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0F07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66C9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172EB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2577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275F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64DA6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C62EF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C54D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1FE37F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96750E3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14:paraId="6C917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437B4EF9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Педагоги-организаторы</w:t>
            </w:r>
          </w:p>
        </w:tc>
      </w:tr>
      <w:tr w14:paraId="30D58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5ACF3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МКОУ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СОШ №11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г.о. Нальчик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8B2A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9A7D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9161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2207AF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8DCAC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A8CDB2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E7EF3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20599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2DA3E3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5051F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D23EF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584B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1EA54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75DA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1826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55B8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4176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6E3162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14:paraId="78703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351AD75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Советники директора по воспитательной работе и взаимодействию с детскими общественными объединениями</w:t>
            </w:r>
          </w:p>
          <w:p w14:paraId="0A5EF88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14:paraId="2F763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B1B77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МКОУ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СОШ №11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г.о. Нальчик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7BFF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C7D5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129D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E7ED6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4A2E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A0C2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0E94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F2B3D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A37E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EF82C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3A1B9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D02C3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D3D7B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6C692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0A01D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F54954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0B0C83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FEBADC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14:paraId="45BB6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430F88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Педагоги дополнительного образования</w:t>
            </w:r>
          </w:p>
        </w:tc>
      </w:tr>
      <w:tr w14:paraId="2CA5B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12E85">
            <w:pPr>
              <w:ind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МКОУ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СОШ №11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г.о. Нальчик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3D2850C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470A4D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63305F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4384DB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4C7EF4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CAF35BA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ACE74E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3260CB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3B8343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B743F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DB67654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E63F12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B0E651C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49DFA1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14F218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9982496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C06C3A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top"/>
          </w:tcPr>
          <w:p w14:paraId="2D04CFD4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14:paraId="35BC42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6D06B78B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Педагоги-психологи</w:t>
            </w:r>
          </w:p>
        </w:tc>
      </w:tr>
      <w:tr w14:paraId="0CB42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F2F5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МКОУ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СОШ №11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г.о. Нальчик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D06DF3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D0716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597E2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D0781F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CE786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AC43E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739B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E0E5A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9753A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30670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AE4C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6B9CD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52A059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E5CFD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A2038B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EB6BB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4D622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677CB05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14:paraId="578B8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6EC0512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vertAlign w:val="superscript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Классные руководители</w:t>
            </w:r>
          </w:p>
        </w:tc>
      </w:tr>
      <w:tr w14:paraId="3E10D8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85C1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МКОУ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>СОШ №11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 xml:space="preserve">г.о. Нальчик 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1561E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1712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DA342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9CCB2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2A8F8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016C3">
            <w:pPr>
              <w:pStyle w:val="1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061AF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44832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D5D07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974AA6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79A32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34C7A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9B5C5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F0B0D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7CC50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A5E3B1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CD3D8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BF7D772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14:paraId="3194B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0" w:type="dxa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3A5326">
            <w:pPr>
              <w:pStyle w:val="20"/>
              <w:ind w:lef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4AAB6025">
      <w:pPr>
        <w:pStyle w:val="20"/>
        <w:ind w:left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2AEECACE">
      <w:pPr>
        <w:pStyle w:val="20"/>
        <w:ind w:left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В обязательном порядке полностью заполняются все графы для заместителей директора по воспитательной работе, социальных педагогов, педагогов-психологов, педагогов дополнительного образования и советников директора по воспитательной работе и взаимодействию </w:t>
      </w:r>
    </w:p>
    <w:p w14:paraId="618B9865">
      <w:pPr>
        <w:pStyle w:val="20"/>
        <w:ind w:left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с детскими общественными объединениями</w:t>
      </w:r>
    </w:p>
    <w:p w14:paraId="63C986D8">
      <w:pPr>
        <w:keepNext w:val="0"/>
        <w:keepLines w:val="0"/>
        <w:widowControl/>
        <w:numPr>
          <w:ilvl w:val="0"/>
          <w:numId w:val="5"/>
        </w:numPr>
        <w:suppressLineNumbers w:val="0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  <w:t>Социальный педагог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: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Шинахова Асият Локмановна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en-US" w:eastAsia="zh-CN" w:bidi="ar"/>
        </w:rPr>
        <w:t xml:space="preserve">, </w:t>
      </w:r>
      <w:r>
        <w:rPr>
          <w:rFonts w:hint="default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стаж 25, сзд.</w:t>
      </w:r>
    </w:p>
    <w:p w14:paraId="4012B49E"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Курсы:</w:t>
      </w:r>
    </w:p>
    <w:p w14:paraId="68E93F83">
      <w:pPr>
        <w:keepNext w:val="0"/>
        <w:keepLines w:val="0"/>
        <w:widowControl/>
        <w:numPr>
          <w:ilvl w:val="0"/>
          <w:numId w:val="6"/>
        </w:numPr>
        <w:suppressLineNumbers w:val="0"/>
        <w:jc w:val="both"/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  <w:t>ГБУ ДПО «Центр непрерывного повышения профессионального мастерства педагогических работников» Министерства просвещения и науки КБР по программе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lang w:val="ru-RU" w:eastAsia="zh-CN" w:bidi="ar"/>
        </w:rPr>
        <w:t xml:space="preserve"> «Современные подходы к межведомственному взаимодействию субъектов системы профилактики и воспитания на уровне образовательной организации» 16.08.2024 г. в объеме 72 ч. </w:t>
      </w:r>
    </w:p>
    <w:p w14:paraId="00E311D8">
      <w:pPr>
        <w:keepNext w:val="0"/>
        <w:keepLines w:val="0"/>
        <w:widowControl/>
        <w:numPr>
          <w:ilvl w:val="0"/>
          <w:numId w:val="7"/>
        </w:numPr>
        <w:suppressLineNumbers w:val="0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>Педагог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ru-RU" w:eastAsia="zh-CN" w:bidi="ar"/>
        </w:rPr>
        <w:t>и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>-психолог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ru-RU" w:eastAsia="zh-CN" w:bidi="ar"/>
        </w:rPr>
        <w:t>и: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lang w:val="en-US" w:eastAsia="zh-CN" w:bidi="ar"/>
        </w:rPr>
        <w:t xml:space="preserve"> </w:t>
      </w:r>
    </w:p>
    <w:p w14:paraId="462C3EE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 xml:space="preserve">Швыркова Элла Муаедовна (1-5 классы), </w:t>
      </w:r>
      <w:r>
        <w:rPr>
          <w:rFonts w:hint="default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стаж 27 лет, сзд</w:t>
      </w:r>
    </w:p>
    <w:p w14:paraId="6BFD33E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Курсы</w:t>
      </w:r>
    </w:p>
    <w:p w14:paraId="5FEC3EF5">
      <w:pPr>
        <w:keepNext w:val="0"/>
        <w:keepLines w:val="0"/>
        <w:widowControl/>
        <w:numPr>
          <w:ilvl w:val="0"/>
          <w:numId w:val="8"/>
        </w:numPr>
        <w:suppressLineNumbers w:val="0"/>
        <w:jc w:val="both"/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  <w:t xml:space="preserve">ГБУ ДПО «Центр непрерывного повышения профессионального мастерства педагогических работников» Министерства просвещения и науки КБР по программе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lang w:val="ru-RU" w:eastAsia="zh-CN" w:bidi="ar"/>
        </w:rPr>
        <w:t xml:space="preserve">«Современные подходы к диагностике и коррекции кризисных состояний у детей разного возраста» 17.07.2024 г. в объеме 72 ч. </w:t>
      </w:r>
    </w:p>
    <w:p w14:paraId="14BF2978">
      <w:pPr>
        <w:keepNext w:val="0"/>
        <w:keepLines w:val="0"/>
        <w:widowControl/>
        <w:numPr>
          <w:ilvl w:val="0"/>
          <w:numId w:val="8"/>
        </w:numPr>
        <w:suppressLineNumbers w:val="0"/>
        <w:jc w:val="both"/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  <w:t>Статьи в газете «Стать другом, а не надзирателем», «Чего опасаться?»</w:t>
      </w:r>
    </w:p>
    <w:p w14:paraId="491EC84C">
      <w:pP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 xml:space="preserve">Саванова Вера Трофимовна (6-11 классы), </w:t>
      </w:r>
      <w:r>
        <w:rPr>
          <w:rFonts w:hint="default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стаж 43 года, высшая.</w:t>
      </w:r>
    </w:p>
    <w:p w14:paraId="0DAF8D01">
      <w:pPr>
        <w:numPr>
          <w:ilvl w:val="0"/>
          <w:numId w:val="9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  <w:t xml:space="preserve">ГБУ ДПО «Центр непрерывного повышения профессионального мастерства педагогических работников» Министерства просвещения и науки КБР по программе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lang w:val="ru-RU" w:eastAsia="zh-CN" w:bidi="ar"/>
        </w:rPr>
        <w:t>«Современные подходы к диагностике и коррекции кризисных состояний у детей разного возраста» 17.07.2024 г. в объеме 72 ч.</w:t>
      </w:r>
    </w:p>
    <w:p w14:paraId="45F505FA"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none"/>
          <w:lang w:val="ru-RU" w:eastAsia="zh-CN" w:bidi="ar"/>
        </w:rPr>
        <w:t>Заместител</w:t>
      </w:r>
      <w:r>
        <w:rPr>
          <w:rFonts w:hint="default" w:eastAsia="SimSun" w:cs="Times New Roman"/>
          <w:b/>
          <w:bCs/>
          <w:color w:val="auto"/>
          <w:kern w:val="0"/>
          <w:sz w:val="24"/>
          <w:szCs w:val="24"/>
          <w:u w:val="none"/>
          <w:lang w:val="ru-RU" w:eastAsia="zh-CN" w:bidi="ar"/>
        </w:rPr>
        <w:t>и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none"/>
          <w:lang w:val="ru-RU" w:eastAsia="zh-CN" w:bidi="ar"/>
        </w:rPr>
        <w:t xml:space="preserve"> директора по воспитательной работе:</w:t>
      </w:r>
    </w:p>
    <w:p w14:paraId="0817BF71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 xml:space="preserve">Кудаева Инна Залимгериевна, </w:t>
      </w:r>
      <w:r>
        <w:rPr>
          <w:rFonts w:hint="default" w:eastAsia="SimSun" w:cs="Times New Roman"/>
          <w:b/>
          <w:bCs/>
          <w:color w:val="auto"/>
          <w:kern w:val="0"/>
          <w:sz w:val="24"/>
          <w:szCs w:val="24"/>
          <w:u w:val="single"/>
          <w:lang w:val="ru-RU" w:eastAsia="zh-CN" w:bidi="ar"/>
        </w:rPr>
        <w:t>стаж 6 лет, высшая, к.ф.н.</w:t>
      </w:r>
    </w:p>
    <w:p w14:paraId="15E68108">
      <w:pPr>
        <w:numPr>
          <w:ilvl w:val="0"/>
          <w:numId w:val="10"/>
        </w:numPr>
        <w:ind w:leftChars="0"/>
        <w:jc w:val="both"/>
        <w:rPr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>С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28 апреля по 6 мая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2026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в ДЦ «Артек» прошл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>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повышение квалификации «Высшая школа педагогики и воспитания: управление воспитательным процессом в ОО на основе российских духовно-нравственных ценностей».</w:t>
      </w:r>
    </w:p>
    <w:p w14:paraId="73699E8A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</w:pPr>
      <w:r>
        <w:rPr>
          <w:rFonts w:hint="default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Программа онлайн-курса «Сферум в МАХ: возможности цифрового сервиса для педагогического актива», Москва 2026. «Россия - страна возможностей».</w:t>
      </w:r>
    </w:p>
    <w:p w14:paraId="0367D465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ГБУ ДПО  «Центр непрерывного повышения профессионального мастерства педагогических работников» Министерства просвещения и науки КБР по программе «Основы профилактики идеологии экстремизма и терроризма» 72 часа.</w:t>
      </w:r>
    </w:p>
    <w:p w14:paraId="3FCF3286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Обучениее по программе ДПО повышение квалификации в области ГО и ЧС по категории «Постоянно действующие органы управления, уполномоченные в области ГО и ЧС органов испольнительной власти, органов местного самоуправления и организаций КБР» с 17.03-21.03.2026 г, 36 ч.</w:t>
      </w:r>
    </w:p>
    <w:p w14:paraId="6DB7E46A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 xml:space="preserve">Сертификат </w:t>
      </w: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none"/>
          <w:lang w:val="ru-RU" w:eastAsia="zh-CN" w:bidi="ar"/>
        </w:rPr>
        <w:t>«Буллинг в школе»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, 1-5 апреля 2024 г. Всероссийский форум «Педагоги России: инновации в образовании», 4 ч.</w:t>
      </w:r>
    </w:p>
    <w:p w14:paraId="6091983F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/>
          <w:b w:val="0"/>
          <w:bCs w:val="0"/>
          <w:color w:val="auto"/>
          <w:kern w:val="0"/>
          <w:sz w:val="24"/>
          <w:szCs w:val="24"/>
          <w:u w:val="none"/>
          <w:lang w:val="ru-RU" w:eastAsia="zh-CN"/>
        </w:rPr>
        <w:t xml:space="preserve">Диплом о прохождении курса «Деятельность наставника в рамках реализации программы воспитания в соответствии с Федеральной образовательной программой»,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 xml:space="preserve">2024 г. Всероссийский форум «Педагоги России: инновации в образовании» </w:t>
      </w:r>
      <w:r>
        <w:rPr>
          <w:rFonts w:hint="default" w:ascii="Times New Roman" w:hAnsi="Times New Roman" w:eastAsia="SimSun"/>
          <w:b w:val="0"/>
          <w:bCs w:val="0"/>
          <w:color w:val="auto"/>
          <w:kern w:val="0"/>
          <w:sz w:val="24"/>
          <w:szCs w:val="24"/>
          <w:u w:val="none"/>
          <w:lang w:val="ru-RU" w:eastAsia="zh-CN"/>
        </w:rPr>
        <w:t>36 ч.</w:t>
      </w:r>
    </w:p>
    <w:p w14:paraId="07509743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/>
          <w:b w:val="0"/>
          <w:bCs w:val="0"/>
          <w:color w:val="auto"/>
          <w:kern w:val="0"/>
          <w:sz w:val="24"/>
          <w:szCs w:val="24"/>
          <w:u w:val="none"/>
          <w:lang w:val="ru-RU" w:eastAsia="zh-CN"/>
        </w:rPr>
        <w:t xml:space="preserve">Сертификат «Психологическая работа с суицидентами и методики диагностики факторов суицидального риска - 10 психологических характеристик суицидов»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1-5 апреля 2024 г. Всероссийский форум «Педагоги России: инновации в образовании», 4 ч.</w:t>
      </w:r>
    </w:p>
    <w:p w14:paraId="5D8C899E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/>
          <w:b w:val="0"/>
          <w:bCs w:val="0"/>
          <w:color w:val="auto"/>
          <w:kern w:val="0"/>
          <w:sz w:val="24"/>
          <w:szCs w:val="24"/>
          <w:u w:val="none"/>
          <w:lang w:val="ru-RU" w:eastAsia="zh-CN"/>
        </w:rPr>
        <w:t>Сертификат «Обучающий семинар «Повышение эффективности процесса формирования традиционных российских духовно-нравственных ценностей у несовершеннолетних», 15-16 мая 2025 г. ЦЗ «Машук».</w:t>
      </w:r>
    </w:p>
    <w:p w14:paraId="48921C2B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/>
          <w:b w:val="0"/>
          <w:bCs w:val="0"/>
          <w:color w:val="auto"/>
          <w:kern w:val="0"/>
          <w:sz w:val="24"/>
          <w:szCs w:val="24"/>
          <w:u w:val="none"/>
          <w:lang w:val="ru-RU" w:eastAsia="zh-CN"/>
        </w:rPr>
        <w:t xml:space="preserve">Диплом «Профилактика детских деструктивных поведений: суицид, воровство, игромания»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1-5 апреля 2024 г. Всероссийский форум «Педагоги России: инновации в образовании», 36 ч.</w:t>
      </w:r>
    </w:p>
    <w:p w14:paraId="2F608D6C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none"/>
          <w:lang w:val="ru-RU" w:eastAsia="zh-CN" w:bidi="ar"/>
        </w:rPr>
        <w:t>Благодарственное письмо «</w:t>
      </w:r>
      <w:r>
        <w:rPr>
          <w:rFonts w:hint="default" w:eastAsia="SimSun"/>
          <w:b/>
          <w:bCs/>
          <w:color w:val="auto"/>
          <w:kern w:val="0"/>
          <w:sz w:val="24"/>
          <w:szCs w:val="24"/>
          <w:u w:val="none"/>
          <w:lang w:val="ru-RU" w:eastAsia="zh-CN"/>
        </w:rPr>
        <w:t>За</w:t>
      </w:r>
      <w:r>
        <w:rPr>
          <w:rFonts w:hint="default" w:ascii="Times New Roman" w:hAnsi="Times New Roman" w:eastAsia="SimSun"/>
          <w:b/>
          <w:bCs/>
          <w:color w:val="auto"/>
          <w:kern w:val="0"/>
          <w:sz w:val="24"/>
          <w:szCs w:val="24"/>
          <w:u w:val="none"/>
          <w:lang w:val="ru-RU" w:eastAsia="zh-CN"/>
        </w:rPr>
        <w:t xml:space="preserve"> содействие в программе по профилактике деструктивного поведения у детей в образовательных организациях»,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 xml:space="preserve">2024 г. «Педагоги России: инновации в образовании» </w:t>
      </w:r>
    </w:p>
    <w:p w14:paraId="702670CC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Благодарность «За вклад в реализацию программы родительского просвещения», 2023 г. Всероссийский форум «Педагоги России: инновации в образовании».</w:t>
      </w:r>
    </w:p>
    <w:p w14:paraId="78DF97BE">
      <w:pPr>
        <w:numPr>
          <w:ilvl w:val="0"/>
          <w:numId w:val="10"/>
        </w:numPr>
        <w:ind w:leftChars="0"/>
        <w:jc w:val="both"/>
        <w:rPr>
          <w:rFonts w:hint="default" w:ascii="Times New Roman" w:hAnsi="Times New Roman" w:eastAsia="SimSun" w:cs="Times New Roman"/>
          <w:color w:val="auto"/>
          <w:kern w:val="0"/>
          <w:sz w:val="24"/>
          <w:szCs w:val="24"/>
          <w:lang w:val="ru-RU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auto"/>
          <w:kern w:val="0"/>
          <w:sz w:val="24"/>
          <w:szCs w:val="24"/>
          <w:u w:val="none"/>
          <w:lang w:val="ru-RU" w:eastAsia="zh-CN" w:bidi="ar"/>
        </w:rPr>
        <w:t>Благодарственное письмо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 xml:space="preserve"> «</w:t>
      </w:r>
      <w:r>
        <w:rPr>
          <w:rFonts w:hint="default" w:eastAsia="SimSun"/>
          <w:b w:val="0"/>
          <w:bCs w:val="0"/>
          <w:color w:val="auto"/>
          <w:kern w:val="0"/>
          <w:sz w:val="24"/>
          <w:szCs w:val="24"/>
          <w:u w:val="none"/>
          <w:lang w:val="ru-RU" w:eastAsia="zh-CN"/>
        </w:rPr>
        <w:t>За</w:t>
      </w:r>
      <w:r>
        <w:rPr>
          <w:rFonts w:hint="default" w:ascii="Times New Roman" w:hAnsi="Times New Roman" w:eastAsia="SimSun"/>
          <w:b w:val="0"/>
          <w:bCs w:val="0"/>
          <w:color w:val="auto"/>
          <w:kern w:val="0"/>
          <w:sz w:val="24"/>
          <w:szCs w:val="24"/>
          <w:u w:val="none"/>
          <w:lang w:val="ru-RU" w:eastAsia="zh-CN"/>
        </w:rPr>
        <w:t xml:space="preserve"> содействие и личный вклад в продвижение методов эффективной реализации образовательной и </w:t>
      </w:r>
      <w:r>
        <w:rPr>
          <w:rFonts w:hint="default" w:ascii="Times New Roman" w:hAnsi="Times New Roman" w:eastAsia="SimSun"/>
          <w:b/>
          <w:bCs/>
          <w:color w:val="auto"/>
          <w:kern w:val="0"/>
          <w:sz w:val="24"/>
          <w:szCs w:val="24"/>
          <w:u w:val="none"/>
          <w:lang w:val="ru-RU" w:eastAsia="zh-CN"/>
        </w:rPr>
        <w:t xml:space="preserve">воспитательной работы в соответствии с Федеральной образовательной программой на территории Вашего региона. 2024 г. 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kern w:val="0"/>
          <w:sz w:val="24"/>
          <w:szCs w:val="24"/>
          <w:u w:val="none"/>
          <w:lang w:val="ru-RU" w:eastAsia="zh-CN" w:bidi="ar"/>
        </w:rPr>
        <w:t>Всероссийский форум «Педагоги России: инновации в образовании».</w:t>
      </w:r>
    </w:p>
    <w:p w14:paraId="4FB37CDB">
      <w:pPr>
        <w:pStyle w:val="20"/>
        <w:ind w:left="0"/>
        <w:jc w:val="both"/>
        <w:rPr>
          <w:rFonts w:hint="default" w:cs="Times New Roman"/>
          <w:b/>
          <w:sz w:val="24"/>
          <w:szCs w:val="24"/>
          <w:u w:val="single"/>
          <w:lang w:val="ru-RU"/>
        </w:rPr>
      </w:pPr>
      <w:r>
        <w:rPr>
          <w:rFonts w:hint="default" w:cs="Times New Roman"/>
          <w:b/>
          <w:sz w:val="24"/>
          <w:szCs w:val="24"/>
          <w:u w:val="single"/>
          <w:lang w:val="ru-RU"/>
        </w:rPr>
        <w:t>Богатырева Фаина Эдуардовна, стаж 8 лет, без категории.</w:t>
      </w:r>
    </w:p>
    <w:p w14:paraId="5D00FE21">
      <w:pPr>
        <w:pStyle w:val="20"/>
        <w:numPr>
          <w:ilvl w:val="0"/>
          <w:numId w:val="7"/>
        </w:numPr>
        <w:ind w:left="0" w:leftChars="0" w:firstLine="0" w:firstLineChars="0"/>
        <w:jc w:val="both"/>
        <w:rPr>
          <w:rFonts w:hint="default" w:cs="Times New Roman"/>
          <w:b/>
          <w:sz w:val="24"/>
          <w:szCs w:val="24"/>
          <w:lang w:val="ru-RU"/>
        </w:rPr>
      </w:pPr>
      <w:r>
        <w:rPr>
          <w:rFonts w:hint="default" w:cs="Times New Roman"/>
          <w:b/>
          <w:sz w:val="24"/>
          <w:szCs w:val="24"/>
          <w:lang w:val="ru-RU"/>
        </w:rPr>
        <w:t>Советник директора по воспитанию:</w:t>
      </w:r>
    </w:p>
    <w:p w14:paraId="275FC662">
      <w:pPr>
        <w:pStyle w:val="20"/>
        <w:ind w:left="0"/>
        <w:jc w:val="both"/>
        <w:rPr>
          <w:rFonts w:hint="default" w:cs="Times New Roman"/>
          <w:b/>
          <w:sz w:val="24"/>
          <w:szCs w:val="24"/>
          <w:u w:val="single"/>
          <w:lang w:val="ru-RU"/>
        </w:rPr>
      </w:pPr>
      <w:r>
        <w:rPr>
          <w:rFonts w:hint="default" w:cs="Times New Roman"/>
          <w:b/>
          <w:sz w:val="24"/>
          <w:szCs w:val="24"/>
          <w:u w:val="single"/>
          <w:lang w:val="ru-RU"/>
        </w:rPr>
        <w:t>Атабиева Залина Замировна, стаж 6 лет, сзд.</w:t>
      </w:r>
    </w:p>
    <w:p w14:paraId="6556813F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>С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28 апреля по 6 мая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 xml:space="preserve">2026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>в ДЦ «Артек» прошл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ru-RU" w:eastAsia="zh-CN" w:bidi="ar"/>
        </w:rPr>
        <w:t>а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повышение квалификации «Высшая школа педагогики и воспитания: управление воспитательным процессом в ОО на основе российских духовно-нравственных ценностей».</w:t>
      </w:r>
    </w:p>
    <w:p w14:paraId="5E2C56BE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rFonts w:hint="default" w:eastAsia="SimSun" w:cs="Times New Roman"/>
          <w:b/>
          <w:bCs/>
          <w:color w:val="000000"/>
          <w:kern w:val="0"/>
          <w:sz w:val="24"/>
          <w:szCs w:val="24"/>
          <w:lang w:val="ru-RU" w:eastAsia="zh-CN" w:bidi="ar"/>
        </w:rPr>
        <w:t>Новая философия воспитания, 2025 г.</w:t>
      </w:r>
    </w:p>
    <w:p w14:paraId="00547400">
      <w:pPr>
        <w:pStyle w:val="20"/>
        <w:ind w:left="0"/>
        <w:jc w:val="both"/>
        <w:rPr>
          <w:rFonts w:hint="default" w:cs="Times New Roman"/>
          <w:b/>
          <w:sz w:val="24"/>
          <w:szCs w:val="24"/>
          <w:u w:val="single"/>
          <w:lang w:val="ru-RU"/>
        </w:rPr>
      </w:pPr>
    </w:p>
    <w:p w14:paraId="204A6ADB">
      <w:pPr>
        <w:numPr>
          <w:ilvl w:val="0"/>
          <w:numId w:val="1"/>
        </w:numPr>
        <w:ind w:left="0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Рабочая программа воспитания и календарный план общеобразовательного учреждения г.о. Нальчик </w:t>
      </w:r>
    </w:p>
    <w:tbl>
      <w:tblPr>
        <w:tblStyle w:val="4"/>
        <w:tblW w:w="14459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6318"/>
        <w:gridCol w:w="6946"/>
      </w:tblGrid>
      <w:tr w14:paraId="4EB59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211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E9443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Информация о размещении  на официальном сайте ОУ нормативных актов, которыми утверждены рабочие программы воспитания</w:t>
            </w:r>
          </w:p>
          <w:p w14:paraId="390036BE">
            <w:pPr>
              <w:jc w:val="both"/>
              <w:rPr>
                <w:rFonts w:hint="default"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Дата размещения образовательной программы ОУ на официальном сайте ОУ </w:t>
            </w:r>
          </w:p>
        </w:tc>
        <w:tc>
          <w:tcPr>
            <w:tcW w:w="694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840F2F6">
            <w:pP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Реквизиты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нормативных актов, которыми утверждены рабочие программы воспитания,</w:t>
            </w:r>
            <w:r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ссылки</w:t>
            </w:r>
          </w:p>
        </w:tc>
      </w:tr>
      <w:tr w14:paraId="00C28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3B6855">
            <w:pPr>
              <w:rPr>
                <w:rFonts w:hint="default" w:ascii="Times New Roman" w:hAnsi="Times New Roman" w:cs="Times New Roman"/>
                <w:color w:val="7030A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A1E5D99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Согласована с Управляющим сСоветом МКОУ «СОШ №11» (протокол №5 от 28.08.2025 г.)</w:t>
            </w:r>
          </w:p>
          <w:p w14:paraId="239B9922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Принята на заседании педагогического совета МКОУ «СОШ №11» г.о. Нальчик (протокол №1 от 29.08.2025 г.)</w:t>
            </w:r>
          </w:p>
          <w:p w14:paraId="75B597C9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Утверждена директором МКОУ «СОШ №11»  Т.А. Тхагапсовой. Приказ № 163 от 29.08.2025 г.</w:t>
            </w:r>
          </w:p>
          <w:p w14:paraId="48C89B6B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Дата размещения:</w:t>
            </w:r>
          </w:p>
          <w:p w14:paraId="2607A8ED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РП воспитательной работы НОО 29.08.2025 </w:t>
            </w:r>
          </w:p>
          <w:p w14:paraId="5756C1CA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РП воспитательной работы ООО 29.08.2025</w:t>
            </w:r>
          </w:p>
          <w:p w14:paraId="099A052B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РП воспитательной работы СОО 29.08.2025</w:t>
            </w:r>
          </w:p>
          <w:p w14:paraId="1A15F9EE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73FA9A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Календарные планы ВР НОО, ООО, СОО от 29.08.2025</w:t>
            </w:r>
          </w:p>
        </w:tc>
        <w:tc>
          <w:tcPr>
            <w:tcW w:w="694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9F96C75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"http://11shkola.ru/wp-content/uploads/2025/11/rab.programma-vospitaniya-noo.pdf"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http://11shkola.ru/wp-content/uploads/2025/11/rab.programma-vospitaniya-noo.pdf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0C2C6AD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"http://11shkola.ru/wp-content/uploads/2025/11/rab.programma-vospitaniya-ooo.pdf"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http://11shkola.ru/wp-content/uploads/2025/11/rab.programma-vospitaniya-ooo.pdf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42B16BFD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"http://11shkola.ru/wp-content/uploads/2025/11/rab.programma-vospitaniya-soo.pdf"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http://11shkola.ru/wp-content/uploads/2025/11/rab.programma-vospitaniya-soo.pdf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490159B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4A39A09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"http://11shkola.ru/wp-content/uploads/2025/11/kal.plan-vospit.-raboty-noo.pdf"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http://11shkola.ru/wp-content/uploads/2025/11/kal.plan-vospit.-raboty-noo.pdf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E97FA21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"http://11shkola.ru/wp-content/uploads/2025/11/kal.plan-vospit.-raboty-ooo.pdf"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http://11shkola.ru/wp-content/uploads/2025/11/kal.plan-vospit.-raboty-ooo.pdf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B05A921">
            <w:pPr>
              <w:pStyle w:val="1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"http://11shkola.ru/wp-content/uploads/2025/11/kal.plan-vospit.-raboty-soo.pdf"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http://11shkola.ru/wp-content/uploads/2025/11/kal.plan-vospit.-raboty-soo.pdf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42F42227">
      <w:pPr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ACF0C62">
      <w:pPr>
        <w:pStyle w:val="20"/>
        <w:numPr>
          <w:ilvl w:val="0"/>
          <w:numId w:val="1"/>
        </w:numPr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Ссылки на раздел воспитательной работы на официальном сайте ОУ</w:t>
      </w:r>
    </w:p>
    <w:p w14:paraId="7B3555FA">
      <w:pPr>
        <w:pStyle w:val="20"/>
        <w:numPr>
          <w:ilvl w:val="0"/>
          <w:numId w:val="0"/>
        </w:numPr>
        <w:ind w:left="141" w:leftChars="0"/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instrText xml:space="preserve"> HYPERLINK "https://11shkola.ru/vospitatelnaya-rabota/"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</w:rPr>
        <w:t>https://11shkola.ru/vospitatelnaya-rabota/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550ABA3E">
      <w:pPr>
        <w:pStyle w:val="20"/>
        <w:numPr>
          <w:ilvl w:val="0"/>
          <w:numId w:val="0"/>
        </w:numPr>
        <w:ind w:left="141" w:leftChars="0"/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"https://11shkola.ru/shtab-vospitatelnoj-raboty/"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https://11shkola.ru/shtab-vospitatelnoj-raboty/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114988AC">
      <w:pPr>
        <w:pStyle w:val="20"/>
        <w:numPr>
          <w:ilvl w:val="0"/>
          <w:numId w:val="0"/>
        </w:numPr>
        <w:ind w:left="141" w:leftChars="0"/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"https://11shkola.ru/shkola-bez-obid/"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https://11shkola.ru/shkola-bez-obid/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042492BC">
      <w:pPr>
        <w:pStyle w:val="20"/>
        <w:numPr>
          <w:ilvl w:val="0"/>
          <w:numId w:val="0"/>
        </w:numPr>
        <w:ind w:left="141" w:leftChars="0"/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"https://11shkola.ru/bezopasnost/"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https://11shkola.ru/bezopasnost/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5B1EAAB0">
      <w:pPr>
        <w:pStyle w:val="20"/>
        <w:numPr>
          <w:ilvl w:val="0"/>
          <w:numId w:val="0"/>
        </w:numPr>
        <w:ind w:left="141" w:leftChars="0"/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"https://11shkola.ru/trudoustrojstvo-vypusknikov/"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https://11shkola.ru/trudoustrojstvo-vypusknikov/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</w:p>
    <w:p w14:paraId="16E96152">
      <w:pPr>
        <w:pStyle w:val="20"/>
        <w:numPr>
          <w:ilvl w:val="0"/>
          <w:numId w:val="0"/>
        </w:numPr>
        <w:ind w:left="141" w:leftChars="0"/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"https://11shkola.ru/muzej/"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https://11shkola.ru/muzej/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4D62A37E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2BAC8FBC">
      <w:pPr>
        <w:pStyle w:val="20"/>
        <w:numPr>
          <w:ilvl w:val="0"/>
          <w:numId w:val="1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>Организация работы Штаба воспитательной работы в ОУ, ссылки на официальном сайте ОУ о работе ШВР</w:t>
      </w:r>
    </w:p>
    <w:p w14:paraId="3646C1BE">
      <w:p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>Приказ о создании штаба воспитательной работы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"http://11shkola.ru/wp-content/uploads/2026/05/prikaz-№-167-ot-01.09.2025-g.-o-sozdanii-shtaba-vospitatelnoj-raboty-v-2025-2026-uchebnom-godu.pdf"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http://11shkola.ru/wp-content/uploads/2026/05/prikaz-№-167-ot-01.09.2025-g.-o-sozdanii-shtaba-vospitatelnoj-raboty-v-2025-2026-uchebnom-godu.pdf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2A835DF1">
      <w:p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>Положение о Штабе воспитательной работы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"http://11shkola.ru/wp-content/uploads/2026/05/polozhenie-shvr-mkou-sosh-11-nalchik.pdf"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http://11shkola.ru/wp-content/uploads/2026/05/polozhenie-shvr-mkou-sosh-11-nalchik.pdf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1D7CD7D5">
      <w:p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>План работы ШВР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"http://11shkola.ru/wp-content/uploads/2026/05/plan-zasedanij-shvr-mkou-sosh-11-prilozhenie-3-k-prikazu.pdf"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http://11shkola.ru/wp-content/uploads/2026/05/plan-zasedanij-shvr-mkou-sosh-11-prilozhenie-3-k-prikazu.pdf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5970D8F3">
      <w:p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</w:rPr>
        <w:t>Протоколы заседаний ШВР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:</w:t>
      </w:r>
    </w:p>
    <w:p w14:paraId="21AD6C3A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"http://11shkola.ru/wp-content/uploads/2026/05/protokol-1-shvr.pdf"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http://11shkola.ru/wp-content/uploads/2026/05/protokol-1-shvr.pdf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07B0416C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"http://11shkola.ru/wp-content/uploads/2026/05/protokol-2-shvr.pdf"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http://11shkola.ru/wp-content/uploads/2026/05/protokol-2-shvr.pdf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5EF27B0E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"http://11shkola.ru/wp-content/uploads/2026/05/protokol-3-shvr.pdf"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http://11shkola.ru/wp-content/uploads/2026/05/protokol-3-shvr.pdf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03372E3F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"http://11shkola.ru/wp-content/uploads/2026/05/protokol-4-shvr.pdf"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http://11shkola.ru/wp-content/uploads/2026/05/protokol-4-shvr.pdf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2E36369C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"http://11shkola.ru/wp-content/uploads/2026/05/protokol-5-shvr.pdf"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http://11shkola.ru/wp-content/uploads/2026/05/protokol-5-shvr.pdf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7A53A84B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"http://11shkola.ru/wp-content/uploads/2026/05/protokol-6-shvr.pdf"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http://11shkola.ru/wp-content/uploads/2026/05/protokol-6-shvr.pdf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6459D210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"http://11shkola.ru/wp-content/uploads/2026/05/protokol-7-shvr.pdf"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http://11shkola.ru/wp-content/uploads/2026/05/protokol-7-shvr.pdf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2DBBCE7F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"http://11shkola.ru/wp-content/uploads/2026/05/protokol-8-shvr.pdf"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http://11shkola.ru/wp-content/uploads/2026/05/protokol-8-shvr.pdf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22AC65F0">
      <w:pPr>
        <w:numPr>
          <w:ilvl w:val="0"/>
          <w:numId w:val="12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instrText xml:space="preserve"> HYPERLINK "https://11shkola.ru/wp-content/uploads/2026/05/protokol-9-shvr.pdf"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>https://11shkola.ru/wp-content/uploads/2026/05/protokol-9-shvr.pdf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09CCA8B8">
      <w:pPr>
        <w:numPr>
          <w:ilvl w:val="0"/>
          <w:numId w:val="0"/>
        </w:numP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16C9E5F6">
      <w:pPr>
        <w:numPr>
          <w:ilvl w:val="0"/>
          <w:numId w:val="0"/>
        </w:numPr>
        <w:rPr>
          <w:rFonts w:hint="default" w:ascii="Times New Roman" w:hAnsi="Times New Roman" w:cs="Times New Roman"/>
          <w:b/>
          <w:i w:val="0"/>
          <w:iCs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Аналитические материалы о деятельности ШВР  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u w:val="single"/>
          <w:lang w:val="ru-RU"/>
        </w:rPr>
        <w:fldChar w:fldCharType="begin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u w:val="single"/>
          <w:lang w:val="ru-RU"/>
        </w:rPr>
        <w:instrText xml:space="preserve"> HYPERLINK "http://11shkola.ru/wp-content/uploads/2026/05/analiticheskie-materialy-o-deyatelnosti-shvr-mkou-sosh-11-nalchik.pdf" </w:instrTex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u w:val="single"/>
          <w:lang w:val="ru-RU"/>
        </w:rPr>
        <w:fldChar w:fldCharType="separate"/>
      </w:r>
      <w:r>
        <w:rPr>
          <w:rStyle w:val="7"/>
          <w:rFonts w:hint="default" w:ascii="Times New Roman" w:hAnsi="Times New Roman" w:cs="Times New Roman"/>
          <w:b/>
          <w:i w:val="0"/>
          <w:iCs/>
          <w:sz w:val="24"/>
          <w:szCs w:val="24"/>
          <w:u w:val="single"/>
          <w:lang w:val="ru-RU"/>
        </w:rPr>
        <w:t>http://11shkola.ru/wp-content/uploads/2026/05/analiticheskie-materialy-o-deyatelnosti-shvr-mkou-sosh-11-nalchik.pdf</w:t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u w:val="single"/>
          <w:lang w:val="ru-RU"/>
        </w:rPr>
        <w:fldChar w:fldCharType="end"/>
      </w:r>
      <w:r>
        <w:rPr>
          <w:rFonts w:hint="default" w:ascii="Times New Roman" w:hAnsi="Times New Roman" w:cs="Times New Roman"/>
          <w:b/>
          <w:i w:val="0"/>
          <w:iCs/>
          <w:sz w:val="24"/>
          <w:szCs w:val="24"/>
          <w:lang w:val="ru-RU"/>
        </w:rPr>
        <w:t xml:space="preserve"> </w:t>
      </w:r>
    </w:p>
    <w:p w14:paraId="6F858821">
      <w:pPr>
        <w:numPr>
          <w:ilvl w:val="0"/>
          <w:numId w:val="0"/>
        </w:numPr>
        <w:rPr>
          <w:rFonts w:hint="default" w:ascii="Times New Roman" w:hAnsi="Times New Roman" w:cs="Times New Roman"/>
          <w:b/>
          <w:bCs/>
          <w:i w:val="0"/>
          <w:iCs/>
          <w:sz w:val="24"/>
          <w:szCs w:val="24"/>
          <w:lang w:val="ru-RU"/>
        </w:rPr>
      </w:pP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</w:rPr>
        <w:fldChar w:fldCharType="begin"/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</w:rPr>
        <w:instrText xml:space="preserve"> HYPERLINK "http://11shkola.ru/wp-content/uploads/2026/05/aktualnaya-informacziya-o-hode-i-rezultatah-vospitatelnoj-raboty-v-organizaczii-mkou-sosh-11.pdf" </w:instrText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</w:rPr>
        <w:fldChar w:fldCharType="separate"/>
      </w:r>
      <w:r>
        <w:rPr>
          <w:rStyle w:val="7"/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</w:rPr>
        <w:t>Актуальная информация о ходе и результатах воспитательной работы</w:t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</w:rPr>
        <w:fldChar w:fldCharType="end"/>
      </w:r>
      <w:r>
        <w:rPr>
          <w:rFonts w:hint="default" w:ascii="Times New Roman" w:hAnsi="Times New Roman" w:eastAsia="Segoe UI" w:cs="Times New Roman"/>
          <w:b w:val="0"/>
          <w:bCs w:val="0"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  <w:lang w:val="ru-RU"/>
        </w:rPr>
        <w:t xml:space="preserve">  </w:t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  <w:lang w:val="ru-RU"/>
        </w:rPr>
        <w:fldChar w:fldCharType="begin"/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  <w:lang w:val="ru-RU"/>
        </w:rPr>
        <w:instrText xml:space="preserve"> HYPERLINK "http://11shkola.ru/wp-content/uploads/2026/05/aktualnaya-informacziya-o-hode-i-rezultatah-vospitatelnoj-raboty-v-organizaczii-mkou-sosh-11.pdf" </w:instrText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  <w:lang w:val="ru-RU"/>
        </w:rPr>
        <w:fldChar w:fldCharType="separate"/>
      </w:r>
      <w:r>
        <w:rPr>
          <w:rStyle w:val="7"/>
          <w:rFonts w:hint="default" w:ascii="Times New Roman" w:hAnsi="Times New Roman" w:eastAsia="Segoe UI" w:cs="Times New Roman"/>
          <w:b/>
          <w:bCs/>
          <w:i w:val="0"/>
          <w:iCs/>
          <w:caps w:val="0"/>
          <w:spacing w:val="0"/>
          <w:sz w:val="24"/>
          <w:szCs w:val="24"/>
          <w:shd w:val="clear" w:fill="FAFAFA"/>
          <w:lang w:val="ru-RU"/>
        </w:rPr>
        <w:t>http://11shkola.ru/wp-content/uploads/2026/05/aktualnaya-informacziya-o-hode-i-rezultatah-vospitatelnoj-raboty-v-organizaczii-mkou-sosh-11.pdf</w:t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  <w:lang w:val="ru-RU"/>
        </w:rPr>
        <w:fldChar w:fldCharType="end"/>
      </w:r>
      <w:r>
        <w:rPr>
          <w:rFonts w:hint="default" w:ascii="Times New Roman" w:hAnsi="Times New Roman" w:eastAsia="Segoe UI" w:cs="Times New Roman"/>
          <w:b/>
          <w:bCs/>
          <w:i w:val="0"/>
          <w:iCs/>
          <w:caps w:val="0"/>
          <w:color w:val="auto"/>
          <w:spacing w:val="0"/>
          <w:sz w:val="24"/>
          <w:szCs w:val="24"/>
          <w:u w:val="none"/>
          <w:shd w:val="clear" w:fill="FAFAFA"/>
          <w:lang w:val="ru-RU"/>
        </w:rPr>
        <w:t xml:space="preserve"> </w:t>
      </w:r>
    </w:p>
    <w:p w14:paraId="2DCB70E4">
      <w:pPr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642B266">
      <w:pPr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ED1A3E7">
      <w:pPr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br w:type="page"/>
      </w:r>
    </w:p>
    <w:p w14:paraId="499B7B55">
      <w:pPr>
        <w:pStyle w:val="20"/>
        <w:numPr>
          <w:ilvl w:val="0"/>
          <w:numId w:val="1"/>
        </w:numPr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Мероприятия, проведенные в 2025-2026 учебном году, по направлениям:</w:t>
      </w:r>
    </w:p>
    <w:p w14:paraId="528D8A0B">
      <w:pPr>
        <w:ind w:left="141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Противодействие идеологии терроризма, экстремизма и неонацизма:</w:t>
      </w:r>
    </w:p>
    <w:p w14:paraId="3E242B3E">
      <w:pPr>
        <w:ind w:left="141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- наличие утвержденного плана на 2025-2026 учебный год, реализация плана:</w:t>
      </w:r>
    </w:p>
    <w:tbl>
      <w:tblPr>
        <w:tblStyle w:val="4"/>
        <w:tblW w:w="131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4381"/>
        <w:gridCol w:w="1867"/>
        <w:gridCol w:w="1266"/>
        <w:gridCol w:w="1034"/>
        <w:gridCol w:w="4066"/>
      </w:tblGrid>
      <w:tr w14:paraId="4556F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E9E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E8C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0904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9FF8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Контингент участников мероприятия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677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229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Ссылки на мероприятия</w:t>
            </w:r>
          </w:p>
        </w:tc>
      </w:tr>
      <w:tr w14:paraId="3415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386E6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F8B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Митинг 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D08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56FB6C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03.09.25г</w:t>
            </w:r>
          </w:p>
        </w:tc>
        <w:tc>
          <w:tcPr>
            <w:tcW w:w="12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A411B68">
            <w:pPr>
              <w:numPr>
                <w:ilvl w:val="0"/>
                <w:numId w:val="14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из неполных семей</w:t>
            </w:r>
          </w:p>
          <w:p w14:paraId="26244B17">
            <w:pPr>
              <w:numPr>
                <w:ilvl w:val="0"/>
                <w:numId w:val="14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Обучающиеся, состоящие на ВШУ</w:t>
            </w:r>
          </w:p>
          <w:p w14:paraId="2C029FE0">
            <w:pPr>
              <w:numPr>
                <w:ilvl w:val="0"/>
                <w:numId w:val="1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5-11 классов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3B2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93D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"https://t.me/skola11nalchik/3303"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https://t.me/skola11nalchik/3303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6BAF3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F73DF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2F5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«День солидарности в борьбе с терроризмо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м,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экстремизмом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наонацизмом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8CAF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1DF2AA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03.09.25г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21AF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176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084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"https://t.me/skola11nalchik/3306"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https://t.me/skola11nalchik/3306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632E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5BB31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E8E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Информационная акция 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6E8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277684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02.09.-03.09.25г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2EC14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3B00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680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3FD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"https://t.me/skola11nalchik/3319"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https://t.me/skola11nalchik/3319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761E2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A64F9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BFB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Ценою жизн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и,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во имя жизни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7AE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33F3E3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13.10.25г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44E93A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674E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B4DF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"https://t.me/skola11nalchik/3425?single"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https://t.me/skola11nalchik/3425?single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28CD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70A9F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85E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Уроки мужества, посвящённые годовщине трагических событий в Нальчике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137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0287C81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13.10.25г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817C7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6C1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C1C0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"https://t.me/skola11nalchik/3426"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https://t.me/skola11nalchik/3426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1E90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A1B91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640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Открытый классный час «Мы помним»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1BD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029DE6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10.10.25г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1DA26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C83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A7A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"https://t.me/skola11nalchik/3428?single"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https://t.me/skola11nalchik/3428?single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cr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429F7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18C34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A0E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Просветительская лекция «Территория мира»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EEC6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140E2AB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14.10.25г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9225D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0F3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B02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"https://t.me/skola11nalchik/3430?single"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https://t.me/skola11nalchik/3430?single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51362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BF28E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9D6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Лекция «20-летие Национального антитеррористического комитета»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E76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17D1FD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12.03.26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7AB00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A0B0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85D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"https://max.ru/id711051820_gos/AZzhM6V9Eqo"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https://max.ru/id711051820_gos/AZzhM6V9Eqo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</w:p>
          <w:p w14:paraId="4C3E8C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5E9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CB076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15DB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Классный час «Свеча памяти жертвам Холокоста»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322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МКОУ «СОШ 11»</w:t>
            </w:r>
          </w:p>
          <w:p w14:paraId="562FCA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BFAFE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FFAD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26C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"https://max.ru/id711051820_gos/AZv_JnfqUnk"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https://max.ru/id711051820_gos/AZv_JnfqUnk</w:t>
            </w:r>
            <w:r>
              <w:rPr>
                <w:rFonts w:hint="default"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14CC0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EC79F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DFBD8DD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Проведение систематических инструктажей с учащимися по темам:</w:t>
            </w:r>
          </w:p>
          <w:p w14:paraId="7505AD14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«Действия при обнаружении подозрительных взрывоопасных предметов»;</w:t>
            </w:r>
          </w:p>
          <w:p w14:paraId="7E8C8D5E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«Действия при угрозе террористического акта»;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4837AE75">
            <w:pPr>
              <w:spacing w:before="125" w:after="125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«Правила поведения и порядок действий, если вас захватили в заложники»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939A02C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2E7BD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9AE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2F8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FE7A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4EB339D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6C7F81DD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Реализация в учебном процессе материалов, раскрывающих преступную сущность идеологии экстремизма, терроризма и неонацизма.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652A373E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AB168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7E4E1DF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246FA99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0FDC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2806F6E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27EF814A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Проведение классных часов об уважительном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отношении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противодействии экстремизму, терроризму и неонацизму.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263745D8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 течение года согласно планам воспит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работы класса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DDB1F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11836E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0E1D75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DC95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AD9B760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3CEBC24F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плакатов, рисунков «Нет – терроризму!»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1A709706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C06D0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45C9E1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2EAEA3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07E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C3DE5FF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7B30AA4E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Подготовка и проведение выставок по темам:</w:t>
            </w:r>
          </w:p>
          <w:p w14:paraId="2DE9D049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«Россия против терроризма»</w:t>
            </w:r>
          </w:p>
          <w:p w14:paraId="45641B94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«Мир без насилия»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31F31701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октябрь</w:t>
            </w:r>
          </w:p>
          <w:p w14:paraId="3CC4FAB0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40211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0DC5CC5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28E95A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68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2CE2E8C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133050D0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Обновление стенда по антитеррористической защищенности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6B687B3B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2F588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6D47F76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6AF863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C1C0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7691EEA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579902A4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Проведение Дня против экстремизма, терроризма и неонацизма с организацией тренировочных эвакуаций учащихся и работников школы.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13C3BF5A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4DEEB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34740A7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056BA5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9758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454FAB0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18F22E66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Беседа «Профилактика экстремистских проявлений в молодежной среде» (с приглашением сотрудника полиции) 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6BCC9A11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8B392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7E9BF07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62842F3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C0D9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4A88478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53430455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Проведение Дня безопасности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3C0BC797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1A39D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6335E8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50D299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6D1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A56FE47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757E4637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Диагностика с целью исследования личностных свойств толерантности у учащихся.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3F8ECAD7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3F9DC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6ADFAB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39E4BA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28D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0E496230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543C09AC">
            <w:pPr>
              <w:widowControl w:val="0"/>
              <w:adjustRightInd w:val="0"/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Участие в городских и республиканских мероприятиях по профилактике экстремизма, идеологии терроризма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586FCE0A">
            <w:pPr>
              <w:spacing w:before="125" w:after="125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98E060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60E251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3924C96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7A82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C168050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1" w:type="dxa"/>
            <w:shd w:val="clear" w:color="auto" w:fill="auto"/>
            <w:vAlign w:val="top"/>
          </w:tcPr>
          <w:p w14:paraId="103C617F">
            <w:pPr>
              <w:widowControl w:val="0"/>
              <w:spacing w:after="0" w:line="271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Месячник гражданственности. Неделя правовых знаний, посвященная принятию Конвенции ООН о правах ребенка</w:t>
            </w:r>
          </w:p>
        </w:tc>
        <w:tc>
          <w:tcPr>
            <w:tcW w:w="1867" w:type="dxa"/>
            <w:shd w:val="clear" w:color="auto" w:fill="auto"/>
            <w:vAlign w:val="top"/>
          </w:tcPr>
          <w:p w14:paraId="5BBA462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BB1DE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</w:tcPr>
          <w:p w14:paraId="6CAA31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4066" w:type="dxa"/>
          </w:tcPr>
          <w:p w14:paraId="680771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5B4F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A4955A0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D18C57E">
            <w:pPr>
              <w:widowControl w:val="0"/>
              <w:spacing w:after="0" w:line="276" w:lineRule="exact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Мероприятия, посвященные Дню солидарности в борьбе с терроризмом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02C18F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1-3 сентября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088220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8F5C4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1AAD768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D3D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4A47D69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D53FD1D">
            <w:pPr>
              <w:widowControl w:val="0"/>
              <w:spacing w:after="0" w:line="27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Правовое движение «Школа - территория закона»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C1BB067">
            <w:pPr>
              <w:widowControl w:val="0"/>
              <w:spacing w:after="0" w:line="271" w:lineRule="exact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Сентябрь - декабрь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0CEF1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10728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3BA9F14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4FB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AE36C0F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405CEB0">
            <w:pPr>
              <w:widowControl w:val="0"/>
              <w:spacing w:after="0" w:line="271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Работа дискуссионной площадки «Молодежь против терроризма» в рамках Дня солидарности в борьбе с терроризмом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9391B2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CF4991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17269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29B0A52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735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B68C363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3B15EBE">
            <w:pPr>
              <w:widowControl w:val="0"/>
              <w:spacing w:after="0" w:line="276" w:lineRule="exact"/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Беседа «Беслан: трагический урок»</w:t>
            </w:r>
          </w:p>
          <w:p w14:paraId="1728DEA2">
            <w:pPr>
              <w:widowControl w:val="0"/>
              <w:spacing w:after="0" w:line="276" w:lineRule="exact"/>
              <w:rPr>
                <w:rFonts w:hint="default" w:ascii="Times New Roman" w:hAnsi="Times New Roman" w:eastAsia="Palatino Linotype" w:cs="Times New Roman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lang w:val="ru-RU" w:eastAsia="ru-RU" w:bidi="ru-RU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6128ACA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97F04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58169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1BF0E6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1406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64FE8DC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EA246E9">
            <w:pPr>
              <w:widowControl w:val="0"/>
              <w:spacing w:after="0" w:line="27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Беседа-предупреждение «Ислам против террора»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F7EDFE1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3 сентября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239ED8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0F4F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4E8137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D7AA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4B44C809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B7E5FAA">
            <w:pPr>
              <w:widowControl w:val="0"/>
              <w:spacing w:after="0" w:line="27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Выставка-память «Беслан. Неутихающая боль»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1216C93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Сентябрь</w:t>
            </w:r>
            <w:r>
              <w:rPr>
                <w:rFonts w:hint="default" w:ascii="Times New Roman" w:hAnsi="Times New Roman" w:eastAsia="Courier New" w:cs="Times New Roman"/>
                <w:sz w:val="24"/>
                <w:szCs w:val="24"/>
                <w:lang w:eastAsia="ru-RU" w:bidi="ru-RU"/>
              </w:rPr>
              <w:t xml:space="preserve"> Классные руководители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CD09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678A5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6CA378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6983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3B04B34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F0683FD">
            <w:pPr>
              <w:widowControl w:val="0"/>
              <w:spacing w:after="0" w:line="27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Круглый стол «Терроризм - угроза обществу»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7C336D8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FAC77B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3D73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3878A8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30F8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618CD16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192A1F9">
            <w:pPr>
              <w:widowControl w:val="0"/>
              <w:spacing w:after="0" w:line="271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Спортивные мероприятия, посвященные сотрудникам правоохранительных органов, погибшим при исполнении служебного долга 13 октября 2005 года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E7F1E0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EC49DA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08BAB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4E0C4E7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68DE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0A536C4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D753392">
            <w:pPr>
              <w:widowControl w:val="0"/>
              <w:spacing w:after="0" w:line="27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Всероссийский урок безопасности школьников в сети Интернет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9CB2816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2F2A3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E505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160696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769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41D612CC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9CE3E1F">
            <w:pPr>
              <w:widowControl w:val="0"/>
              <w:spacing w:after="0" w:line="26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Урок Мужества, посвященный годовщине трагических событий, произошедших в городе Нальчике 13-14 октября 2005 года, Дню памяти сотрудников правоохран.органов, погибших при исполнении служебного долга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26171A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11-14 октября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3730F7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1D2AB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230121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3907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FC317B9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4E6EB0D">
            <w:pPr>
              <w:widowControl w:val="0"/>
              <w:spacing w:after="0" w:line="266" w:lineRule="exact"/>
              <w:rPr>
                <w:rFonts w:hint="default" w:ascii="Times New Roman" w:hAnsi="Times New Roman" w:eastAsia="Palatino Linotype" w:cs="Times New Roman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Оформление стендов (уголков), посвященных подвигам участников СВО в общеобразовательных учреждениях г.о. Нальчик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AD42AFE">
            <w:pPr>
              <w:widowControl w:val="0"/>
              <w:spacing w:after="0" w:line="240" w:lineRule="auto"/>
              <w:rPr>
                <w:rFonts w:hint="default" w:ascii="Times New Roman" w:hAnsi="Times New Roman" w:eastAsia="Palatino Linotype" w:cs="Times New Roman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Октябрь-декабрь 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A07D82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0D5D5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14986E6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52BF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0B8C4B4F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7605095">
            <w:pPr>
              <w:widowControl w:val="0"/>
              <w:spacing w:after="0" w:line="266" w:lineRule="exact"/>
              <w:rPr>
                <w:rFonts w:hint="default" w:ascii="Times New Roman" w:hAnsi="Times New Roman" w:eastAsia="Palatino Linotype" w:cs="Times New Roman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Проведение родительских собраний, классных часов, бесед с учащимися по профилактике экстремизма, терроризма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и неонацизма,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скулшутинга, психологического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насилия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с приглашением представителей правоохранительных органов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DC6E108">
            <w:pPr>
              <w:widowControl w:val="0"/>
              <w:spacing w:after="0" w:line="240" w:lineRule="auto"/>
              <w:rPr>
                <w:rFonts w:hint="default" w:ascii="Times New Roman" w:hAnsi="Times New Roman" w:eastAsia="Palatino Linotype" w:cs="Times New Roman"/>
                <w:color w:val="auto"/>
                <w:spacing w:val="0"/>
                <w:w w:val="100"/>
                <w:position w:val="0"/>
                <w:sz w:val="24"/>
                <w:szCs w:val="24"/>
                <w:u w:val="none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Сентябрь-май 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F65EF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41CFC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538AFC7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36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D540053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A9E6049">
            <w:pPr>
              <w:widowControl w:val="0"/>
              <w:spacing w:after="0" w:line="262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Беседа «Этот страшный день октября»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3009E03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F0DA8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0C03E8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43CD08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AE7B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EBD8F34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1DBF96C">
            <w:pPr>
              <w:widowControl w:val="0"/>
              <w:spacing w:after="0" w:line="26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Уроки профилактики правонарушений «Подросток и закон»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5A010C0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02D06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24B55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6D03B1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42F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76A3907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9800273">
            <w:pPr>
              <w:widowControl w:val="0"/>
              <w:spacing w:after="0" w:line="26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Декада, посвященная Международному дню уважения (16 ноября)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EFFABE5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66007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BF75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106446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E6C2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CDC0A95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B054113">
            <w:pPr>
              <w:widowControl w:val="0"/>
              <w:spacing w:after="0" w:line="26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en-US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Беседа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«Нет ненависти и вражде»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A9475D1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5DBA1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E8A9A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1FDF62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5A1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1D4F841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F6FA4F2">
            <w:pPr>
              <w:widowControl w:val="0"/>
              <w:spacing w:after="0" w:line="262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en-US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Час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  <w:lang w:val="en-US"/>
              </w:rPr>
              <w:t>-предупреждения «Терроризм-угроза обществу»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71F33B1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DE1F9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6E90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629408F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1D1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8042759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97DD1A6">
            <w:pPr>
              <w:widowControl w:val="0"/>
              <w:spacing w:after="0" w:line="266" w:lineRule="exact"/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Распространение информационного буклета </w:t>
            </w:r>
          </w:p>
          <w:p w14:paraId="4DDFA4AB">
            <w:pPr>
              <w:widowControl w:val="0"/>
              <w:spacing w:after="0" w:line="266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«Что надо знать о терроризме, экстремизме и неонацизме»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71F8B30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C32CD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B34F0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7CECC2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E773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79E29E2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7FB8806">
            <w:pPr>
              <w:widowControl w:val="0"/>
              <w:spacing w:after="0" w:line="271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Интеллектуально-правовая игра «Молодежь и закон»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EC71A1D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4F0E92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9E74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79F3DB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9BF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323017C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DE99C88">
            <w:pPr>
              <w:widowControl w:val="0"/>
              <w:spacing w:after="0" w:line="274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Проведение встреч учащихся 8-11 классов и родительской общественности с представителями религиозных конфессий и правоохранительных органов по профилактике экстремизма, терроризма и неонацизма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EDAB74F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Январь-февраль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DD3F4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DAFB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35C859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649E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68A0C7D9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4F66084">
            <w:pPr>
              <w:widowControl w:val="0"/>
              <w:spacing w:after="0" w:line="274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Круглый стол «Роль религиозных организаций и национально-культурных центров в воспитании подрастающего поколения»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DC3932B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1FFB04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0D14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30D01E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E9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1134F78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AEAD676">
            <w:pPr>
              <w:widowControl w:val="0"/>
              <w:spacing w:after="0" w:line="274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Месячник патриотического воспитания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9CAC5A5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62AD1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7DCAF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5155FA0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8DE8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49A513C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1C833DE">
            <w:pPr>
              <w:widowControl w:val="0"/>
              <w:spacing w:after="0" w:line="274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Проведение профилактических бесед с учащимися подведомственных учреждений дополнительного образования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F7DB6D4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78B39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FCFF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7860147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98B0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B932C66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7706C04">
            <w:pPr>
              <w:widowControl w:val="0"/>
              <w:spacing w:after="0" w:line="278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Месячник по профилактике правонарушений, наркомании и алкоголизма среди несовершеннолетних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6D54461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Апрель, октябрь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7143F6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FA08A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7275F9C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F89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CE12AE3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E9C0F36">
            <w:pPr>
              <w:widowControl w:val="0"/>
              <w:tabs>
                <w:tab w:val="left" w:pos="1162"/>
                <w:tab w:val="left" w:pos="2314"/>
              </w:tabs>
              <w:spacing w:after="0" w:line="274" w:lineRule="exact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Декада «Пусть будут счастливы дети!», посвященная Международному дню защиты детей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054C189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Июнь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C4E74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60B27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7C00F7E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C13E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34E41BA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DDBFA39"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Мероприятия, посвященные Дню России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31E34EC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Июнь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1E5B8F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F1C2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40EF9DC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8E63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A621940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5C399E1">
            <w:pPr>
              <w:widowControl w:val="0"/>
              <w:spacing w:after="0" w:line="273" w:lineRule="exact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Реализация информационно - просветительского проекта «Правовая грамотность»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1ACF5A0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sz w:val="24"/>
                <w:szCs w:val="24"/>
                <w:lang w:val="ru-RU" w:eastAsia="ru-RU" w:bidi="ru-RU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126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B1E6D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88B42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465071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4C1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1F804A1">
            <w:pPr>
              <w:numPr>
                <w:ilvl w:val="0"/>
                <w:numId w:val="13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8BC056F">
            <w:pPr>
              <w:spacing w:before="125"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Проведение родительских собраний по обеспечению безопасности, антитеррористической защищенности ОУ, активного их участия в воспитании бдительности, ответственности за личную и коллективную безопасность у детей.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A95B92A">
            <w:pPr>
              <w:spacing w:before="125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года, согласно планам работы </w:t>
            </w:r>
          </w:p>
        </w:tc>
        <w:tc>
          <w:tcPr>
            <w:tcW w:w="1266" w:type="dxa"/>
            <w:tcBorders>
              <w:left w:val="single" w:color="auto" w:sz="4" w:space="0"/>
              <w:right w:val="single" w:color="auto" w:sz="4" w:space="0"/>
            </w:tcBorders>
          </w:tcPr>
          <w:p w14:paraId="7E0E2D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716C44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0" w:type="auto"/>
          </w:tcPr>
          <w:p w14:paraId="6A40D2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3CD757A1">
      <w:pPr>
        <w:tabs>
          <w:tab w:val="center" w:pos="4677"/>
          <w:tab w:val="right" w:pos="9355"/>
        </w:tabs>
        <w:ind w:firstLine="709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C4171C3">
      <w:pPr>
        <w:tabs>
          <w:tab w:val="center" w:pos="4677"/>
          <w:tab w:val="right" w:pos="9355"/>
        </w:tabs>
        <w:ind w:firstLine="709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Профилактика правонарушений среди несовершеннолетних, проведение </w:t>
      </w:r>
      <w:r>
        <w:rPr>
          <w:rFonts w:hint="default" w:ascii="Times New Roman" w:hAnsi="Times New Roman" w:cs="Times New Roman"/>
          <w:b/>
          <w:sz w:val="24"/>
          <w:szCs w:val="24"/>
        </w:rPr>
        <w:t>профилактических мероприятий, направленных на формирование у них позитивного мышления, принципов здорового образа жизни, предупреждение суицидального поведения:</w:t>
      </w:r>
    </w:p>
    <w:p w14:paraId="1B914D35">
      <w:pPr>
        <w:tabs>
          <w:tab w:val="center" w:pos="4677"/>
          <w:tab w:val="right" w:pos="9355"/>
        </w:tabs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14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4314"/>
        <w:gridCol w:w="1900"/>
        <w:gridCol w:w="1317"/>
        <w:gridCol w:w="1017"/>
        <w:gridCol w:w="5470"/>
      </w:tblGrid>
      <w:tr w14:paraId="50586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CCBD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D8B9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065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7F2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Контингент участников мероприятия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DAB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5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01B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Ссылки на мероприятия</w:t>
            </w:r>
          </w:p>
          <w:p w14:paraId="6FFBEF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B21C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7E5F8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1AC17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Всероссийской акции «10000 шагов к жизни»</w:t>
            </w:r>
          </w:p>
          <w:p w14:paraId="6C10B715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Н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а территории учебного центра пограничного управления ФСБ России по КБР состоялся 16 конкурс отрядов «Юных друзей пограничников» среди образовательных учреждений Кабардино-Балкарской Республики</w:t>
            </w:r>
          </w:p>
          <w:p w14:paraId="43C228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Акция «Спорт-альтернатива пагубным привычкам»</w:t>
            </w:r>
          </w:p>
          <w:p w14:paraId="359C09C9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Профилактическая акция «Нальчик-территория без зависимостей»</w:t>
            </w:r>
          </w:p>
          <w:p w14:paraId="4E27BE7A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В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сероссийская акция «Сообщи,где торгуют смертью»</w:t>
            </w:r>
          </w:p>
          <w:p w14:paraId="2C8E67CC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>Всероссийски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 xml:space="preserve"> спортивны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 xml:space="preserve"> соревновани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 xml:space="preserve"> школьников «Президентские состязания» </w:t>
            </w:r>
          </w:p>
          <w:p w14:paraId="0CB5F7F2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Всероссийской военно-патриотической игры «Зарница 2.0»</w:t>
            </w:r>
          </w:p>
          <w:p w14:paraId="3E908E0A">
            <w:pP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Единый телефон доверия</w:t>
            </w:r>
          </w:p>
          <w:p w14:paraId="447BC4D5">
            <w:pP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8)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Оформление тематического стенда 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5BA3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1)06.04 Атажукинский сад</w:t>
            </w:r>
          </w:p>
          <w:p w14:paraId="66820CC0">
            <w:pPr>
              <w:numPr>
                <w:ilvl w:val="0"/>
                <w:numId w:val="17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15.05 погранриччное управление ФСБ России по КБР</w:t>
            </w:r>
          </w:p>
          <w:p w14:paraId="1F8F2FE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МКОУ «СОШ №11» </w:t>
            </w:r>
          </w:p>
          <w:p w14:paraId="66A7829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20.10</w:t>
            </w:r>
          </w:p>
          <w:p w14:paraId="574774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  <w:p w14:paraId="0270ECF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24.10</w:t>
            </w:r>
          </w:p>
          <w:p w14:paraId="0AE9ABA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24.10</w:t>
            </w:r>
          </w:p>
          <w:p w14:paraId="4C9F488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22.10</w:t>
            </w:r>
          </w:p>
          <w:p w14:paraId="63C8A6B6"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3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D6F885F">
            <w:pPr>
              <w:numPr>
                <w:ilvl w:val="0"/>
                <w:numId w:val="18"/>
              </w:numPr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из неполных семей</w:t>
            </w:r>
          </w:p>
          <w:p w14:paraId="7803AEBE">
            <w:pPr>
              <w:numPr>
                <w:ilvl w:val="0"/>
                <w:numId w:val="18"/>
              </w:numPr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Обучающиеся, состоящие на ВШУ</w:t>
            </w:r>
          </w:p>
          <w:p w14:paraId="5CEDBE51">
            <w:pPr>
              <w:numPr>
                <w:ilvl w:val="0"/>
                <w:numId w:val="18"/>
              </w:numPr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из многодетных семей</w:t>
            </w:r>
          </w:p>
          <w:p w14:paraId="02B24A8E">
            <w:pPr>
              <w:numPr>
                <w:ilvl w:val="0"/>
                <w:numId w:val="18"/>
              </w:numPr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5-11 классов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92B96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  <w:p w14:paraId="37851EB0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  <w:p w14:paraId="47B0CCDF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  <w:p w14:paraId="00ADF76E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360</w:t>
            </w:r>
          </w:p>
          <w:p w14:paraId="31F87E17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780-</w:t>
            </w:r>
          </w:p>
          <w:p w14:paraId="0AA9F07D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  <w:p w14:paraId="75B6CC7A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  <w:p w14:paraId="6B55098C">
            <w:pPr>
              <w:numPr>
                <w:ilvl w:val="0"/>
                <w:numId w:val="19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E992A7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"https://max.ru/id711051820_gos/AZ1is_xgBIc"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https://max.ru/id711051820_gos/AZ1is_xgBIc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</w:p>
          <w:p w14:paraId="244C304C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"https://max.ru/id711051820_gos/AZ4r06u3BTY"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https://max.ru/id711051820_gos/AZ4r06u3BTY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</w:p>
          <w:p w14:paraId="18C0EAD8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"https://t.me/skola11nalchik/3444"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https://t.me/skola11nalchik/3444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t xml:space="preserve"> </w:t>
            </w:r>
          </w:p>
          <w:p w14:paraId="20CC5F1D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"https://t.me/skola11nalchik/3462"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https://t.me/skola11nalchik/3462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t xml:space="preserve"> </w:t>
            </w:r>
          </w:p>
          <w:p w14:paraId="4DDA9A50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"https://t.me/skola11nalchik/3461"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https://t.me/skola11nalchik/3461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</w:p>
          <w:p w14:paraId="6BF472EF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"https://max.ru/id711051820_gos/AZ5uZrv7ZF0"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https://max.ru/id711051820_gos/AZ5uZrv7ZF0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</w:p>
          <w:p w14:paraId="319782C1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"https://max.ru/id711034631_gos/AZ4mxG36crM"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https://max.ru/id711034631_gos/AZ4mxG36crM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</w:p>
          <w:p w14:paraId="65AF5090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fldChar w:fldCharType="begin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instrText xml:space="preserve"> HYPERLINK "https://max.ru/id711051820_gos/AZvazizXYMI" </w:instrTex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https://max.ru/id711051820_gos/AZvazizXYMI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fldChar w:fldCharType="end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</w:p>
          <w:p w14:paraId="5BDC0EF2">
            <w:pPr>
              <w:keepNext w:val="0"/>
              <w:keepLines w:val="0"/>
              <w:widowControl/>
              <w:numPr>
                <w:ilvl w:val="0"/>
                <w:numId w:val="20"/>
              </w:numPr>
              <w:suppressLineNumbers w:val="0"/>
              <w:ind w:left="0" w:leftChars="0" w:firstLine="0" w:firstLineChars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instrText xml:space="preserve"> HYPERLINK "https://max.ru/id711051820_gos/AZvav1p6cr0" </w:instrTex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sz w:val="24"/>
                <w:szCs w:val="24"/>
                <w:u w:val="single"/>
                <w:shd w:val="clear" w:fill="FFFFFF"/>
              </w:rPr>
              <w:t>https://max.ru/id711051820_gos/AZvav1p6cr0</w:t>
            </w:r>
            <w:r>
              <w:rPr>
                <w:rFonts w:hint="default" w:ascii="Times New Roman" w:hAnsi="Times New Roman" w:eastAsia="Helvetica" w:cs="Times New Roman"/>
                <w:caps w:val="0"/>
                <w:color w:val="1B3CE3"/>
                <w:spacing w:val="0"/>
                <w:kern w:val="0"/>
                <w:sz w:val="24"/>
                <w:szCs w:val="24"/>
                <w:u w:val="single"/>
                <w:shd w:val="clear" w:fill="FFFFFF"/>
                <w:lang w:val="en-US" w:eastAsia="zh-CN" w:bidi="ar"/>
              </w:rPr>
              <w:fldChar w:fldCharType="end"/>
            </w:r>
          </w:p>
          <w:p w14:paraId="2C7CEB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</w:p>
        </w:tc>
      </w:tr>
      <w:tr w14:paraId="1930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7A04ABB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0F93C1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конкурса «Наш выбор: «Здоровый образ жизни».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489C6F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72A541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restart"/>
          </w:tcPr>
          <w:p w14:paraId="4E61E936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3EE0BC8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5C36915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5470" w:type="dxa"/>
          </w:tcPr>
          <w:p w14:paraId="0152C91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00406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62ABED12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A2F25C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«Алкоголь и потомство»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A2D1EC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36A53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689A0B7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06D54C4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1E5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473950E9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F2719C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Формирование волонтерских групп из числа подростков для участия в профилактической деятельности среди детей и подростков.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F9E3E1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667BE9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11EA441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526EF03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11DBD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9F83929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500D245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городских и республиканских конкурсах творческих работ (рисунков, плакатов, презентаций), различных акциях по ЗОЖ.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6C3871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B96862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3255EB7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4AF1249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C59F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283F1AF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50B2D0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«Влияние алкоголя на рост и развития подростка»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84BDB2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414EA8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0C7412D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24A157D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172C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9C1BDFF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AA2A8B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Конкурс стенгазет «Скажем наркотикам «НЕТ!»»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A67ED1B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44C148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7958B49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7E841C0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B5DA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FFFCEB8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AD6FD2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«Роль пива в формирования раннего алкоголизма»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F1F4A6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EC761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729D250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2DC76B2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F05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64563C04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925556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Беседы по профилактике правонарушений среди несовершеннолетних.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709C27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ADC202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0507C17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5AD86C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6B25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1ECE3A86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0DDCA25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с «трудными» подростками.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2866D4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A1F17F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081B5F0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66C7493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0F49C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D2B5A09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D14191B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Проведение классных часов и внеклассных мероприятий по профилактике наркомании, алкоголизма и табакокурения, пропаганде здорового образа жизни.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59DDE5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A24DA1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6425915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70033DB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6A9B7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6413A8C4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FCEEDB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Конкурс рисунков и плакатов «Здоровый образ жизни!».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FED4AD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Март-апрель 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960B51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44856B0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66692B0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5DC9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01B9249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8256B2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Привлечение «трудных» учащихся к занятиям в кружках, секциях, участию в общественной жизни школы, города.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4597CD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1-я неделя сентября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5E7647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6212F405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0AC7B94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20E7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515BD6E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DCC57D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городских и республиканских конкурсах творческих работ (рисунков, плакатов, презентаций), различных акциях по ЗОЖ.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9C228B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BD4CFD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612AA9A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7EE7DCA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24D4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5D64299B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4CD685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Посещение проблемных семей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495666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819F41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1BE6925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6AA28C2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1D5F6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B5DC6A3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63D0EC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Встреча со школьным инспектором по делам несовершеннолетних «Знание законов и их практическое применение».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4BF9CF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2E290D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06B0E92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0310C43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02F7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60A20DC9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B95943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Школьный этап Всероссийской акции «Спорт-альтернатива пагубным привычкам»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2E7CF0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3CC692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7C240EB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018058A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7133A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C17BCC5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0C362B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Месячник по профилактике правонарушений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40AE40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BD1F550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51D401B8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55E534D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64FC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6257EAF0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549B394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Проведение лекции по профилактике наркомании, табакокурения и алкоголизма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E64E2D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DA89BA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3192690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67FE399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7715D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DA8C43D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BD4F4D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Просмотр видеофильма «Угнанное детство» для  учащихся 8-11 классов.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53FD7F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216794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2374E00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3FF177F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14629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4BEE001A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85EEE6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«Здоровье дороже золота!»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75FB18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4A03FF7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65D792D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24F7DE3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910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C70C03D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D9D7D9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Встреча с мед.сестрой: «Умей сказать «Нет!»».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50F495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5132B6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61D618AC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641CCB0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541F1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4D4F8B9A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179D5B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Профилактическая беседа с учащимися 8-11 классов «Последствия беспорядочны  отношений».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5DC337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588F82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2BE33DD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79E6195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5CF8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2E9691CB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74A855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Встреча с врачом ««Нет» - наркотикам! «Нет» - алкоголю! «Нет» - преступности!»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A1D845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92DFD2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79399F6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376AA82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31BA7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29AF578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393BB9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часы: «Незнание закона не освобождает от ответственности».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31B308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9F4C1E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2A59EB7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786C1F8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6DFB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41CD7C8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7D6658A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Встреча со школьным инспектором по делам несовершеннолетних. Профилактическая беседа «Вредные привычки».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62A6B1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5337FD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2743966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47D12D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44F2C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712C4D52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CD4F54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Встреча со школьным инспектором по делам несовершеннолетних. Профилактическая беседа 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Профилактика употребления запрещенных средств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58DFC7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F0D3031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0E34D493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77B5F1A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499D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40F14921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330F2A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Встреча с врачом «Минздрав предупреждает…»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2CAF6A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F074C2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257B74D9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7074D36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1CB1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0" w:type="auto"/>
          </w:tcPr>
          <w:p w14:paraId="367F5DAF">
            <w:pPr>
              <w:numPr>
                <w:ilvl w:val="0"/>
                <w:numId w:val="15"/>
              </w:numPr>
              <w:ind w:left="501" w:leftChars="0" w:hanging="36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D4C4F6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социально-психологического тестирования лиц, направленное на раннее выявление немедицинского потребления наркотических средств и психотропных веществ.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A758C2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31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6D9A3DB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7" w:type="dxa"/>
            <w:vMerge w:val="continue"/>
          </w:tcPr>
          <w:p w14:paraId="61E8B9DF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70" w:type="dxa"/>
          </w:tcPr>
          <w:p w14:paraId="6610787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0C2528E">
      <w:pPr>
        <w:pStyle w:val="20"/>
        <w:ind w:left="501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B11ED99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F25AF7E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B6BF78C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06E4689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81CDCE1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496A564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9DEE056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07AB9B7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8AF6D87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C84B4F1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555F4FA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BC55460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5A0C517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E8D3D19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4327286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060DD26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AF7F815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2E37358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AA98BC5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42CEA03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E514DB4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EB0A43B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DB57860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F8AC20C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D6D08E4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AA9B3BF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FC74E53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34C7B3F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612F804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Гражданско-патриотическое воспитание (отразить в том числе мероприятия, посвященные Году единства народов России)</w:t>
      </w:r>
    </w:p>
    <w:tbl>
      <w:tblPr>
        <w:tblStyle w:val="4"/>
        <w:tblW w:w="148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4309"/>
        <w:gridCol w:w="1867"/>
        <w:gridCol w:w="1383"/>
        <w:gridCol w:w="984"/>
        <w:gridCol w:w="5783"/>
      </w:tblGrid>
      <w:tr w14:paraId="1B2D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3AA0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№ п/п</w:t>
            </w: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3BA6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7BFE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E951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Контингент участников мероприятия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D60B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Охват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D338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Ссылки на мероприятия</w:t>
            </w:r>
          </w:p>
        </w:tc>
      </w:tr>
      <w:tr w14:paraId="2E376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9E69B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A557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«Мы просто учимся чувствовать по-другому»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57EB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3.12.26</w:t>
            </w:r>
          </w:p>
        </w:tc>
        <w:tc>
          <w:tcPr>
            <w:tcW w:w="13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7B2E62">
            <w:pPr>
              <w:numPr>
                <w:ilvl w:val="0"/>
                <w:numId w:val="22"/>
              </w:numPr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из неполных семей</w:t>
            </w:r>
          </w:p>
          <w:p w14:paraId="643B1EED">
            <w:pPr>
              <w:numPr>
                <w:ilvl w:val="0"/>
                <w:numId w:val="22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Обучающиеся, состоящие на ВШУ</w:t>
            </w:r>
          </w:p>
          <w:p w14:paraId="0DB09D12">
            <w:pPr>
              <w:numPr>
                <w:ilvl w:val="0"/>
                <w:numId w:val="22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из многодетных семей</w:t>
            </w:r>
          </w:p>
          <w:p w14:paraId="660287E7">
            <w:pPr>
              <w:numPr>
                <w:ilvl w:val="0"/>
                <w:numId w:val="22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Обучающиеся 1-11 классов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1ADF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340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BA86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"https://max.ru/id711051820_gos/AZrjBd7EQqg"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https://max.ru/id711051820_gos/AZrjBd7EQqg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2490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F8A0A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7A5C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День Конституции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BC76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12.12.26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695CE2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BCDF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570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B208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"https://max.ru/id711051820_gos/AZsSd3q5TM4"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https://max.ru/id711051820_gos/AZsSd3q5TM4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5786F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ACC9D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D343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Школа заботится о твоей безопасности в интернете!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BB07E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18 .12.26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B62474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D173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8BD0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"https://max.ru/id711051820_gos/AZsxxEM1bec"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https://max.ru/id711051820_gos/AZsxxEM1bec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4CDD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DEF7C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1323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 Встреча с будущим начинается сегодня!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A877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18 .12.26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038DC3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652A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357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5F81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"https://max.ru/id711051820_gos/AZsx3B8rHNE"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https://max.ru/id711051820_gos/AZsx3B8rHNE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49A7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4A6BC4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C467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«Мосты дружбы»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487E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27. 12.25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D35676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E47FE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C547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"https://max.ru/id711051820_gos/AZtfrn01QPM"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https://max.ru/id711051820_gos/AZtfrn01QPM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7BD4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6CE039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1F73E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кция "Телефон доверия",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1C62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20.01.26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E5D175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CBA3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2795E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"https://max.ru/id711051820_gos/AZvazizXYMI"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https://max.ru/id711051820_gos/AZvazizXYMI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1651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BAE6D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9D5A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"Мой идеальный день без интернета" 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8D92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23.01.26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48594E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37C6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280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1EB1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"https://max.ru/id711051820_gos/AZvphf-4YtY"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https://max.ru/id711051820_gos/AZvphf-4YtY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0CA4D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3A3BC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3AAA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  <w:t>Б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еседы по поведению на объектах железнодорожного транспорта.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9A9F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30.01.26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37444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016C8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45BB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"https://max.ru/id711051820_gos/AZwOKwzZW3E"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https://max.ru/id711051820_gos/AZwOKwzZW3E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16A2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28562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2ADF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Торжественная линейка, давшая старт традиционному месячнику оборонно-массовой и военно-патриотической работы.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12F9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02.02.26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F37D9A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7A5A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BFF1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"https://max.ru/id711051820_gos/AZwd7sXJARg"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https://max.ru/id711051820_gos/AZwd7sXJARg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29396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3218A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F08C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«Равнение на подвиг». 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2166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13.02.26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72131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F374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230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0D6F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"https://max.ru/id711051820_gos/AZxV6SbNEws"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https://max.ru/id711051820_gos/AZxV6SbNEws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3E6AC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710DE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4FF1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Неделя истории и обществознания. 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C2B6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24.-28.02.26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61A4CC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D564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350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146B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"https://max.ru/id711051820_gos/AZyOnwvrOdw"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https://max.ru/id711051820_gos/AZyOnwvrOdw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43C5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69C16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F97E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День космонавтики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4612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12.04.26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1857D8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651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A5A4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"https://max.ru/id711051820_gos/AZ1227juAJw"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https://max.ru/id711051820_gos/AZ1227juAJw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57381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32750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C5FC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Торжественное открытие Года единства народов России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C0BD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10.04.26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ADD44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6285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96AF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"https://max.ru/id711051820_gos/AZ14ZdF6L9Y"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https://max.ru/id711051820_gos/AZ14ZdF6L9Y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462B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81EF1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88E4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«Чистое поколение — 2026»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5826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14.04.26.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B2CCAD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DA7F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7-11 классы</w:t>
            </w:r>
          </w:p>
          <w:p w14:paraId="6FDF146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(760))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0929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"https://max.ru/id711051820_gos/AZ2K7198Ppo"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https://max.ru/id711051820_gos/AZ2K7198Ppo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376B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F907A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CE51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«Мы — граждане России»!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5F9B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15.04.26</w:t>
            </w:r>
          </w:p>
        </w:tc>
        <w:tc>
          <w:tcPr>
            <w:tcW w:w="13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7EAB55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0822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F4C5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"https://max.ru/id711051820_gos/AZ2a1jpvdQM"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https://max.ru/id711051820_gos/AZ2a1jpvdQM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1508B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C1C28">
            <w:pPr>
              <w:numPr>
                <w:ilvl w:val="0"/>
                <w:numId w:val="21"/>
              </w:numPr>
              <w:ind w:left="0" w:leftChars="0" w:firstLine="0" w:firstLine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D8F4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«Мы выбираем жизнь»</w:t>
            </w:r>
          </w:p>
        </w:tc>
        <w:tc>
          <w:tcPr>
            <w:tcW w:w="1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0BB2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09.04.26</w:t>
            </w:r>
          </w:p>
        </w:tc>
        <w:tc>
          <w:tcPr>
            <w:tcW w:w="1383" w:type="dxa"/>
            <w:tcBorders>
              <w:left w:val="single" w:color="auto" w:sz="4" w:space="0"/>
              <w:right w:val="single" w:color="auto" w:sz="4" w:space="0"/>
            </w:tcBorders>
          </w:tcPr>
          <w:p w14:paraId="3C94870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CAFE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08B4C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u w:val="single"/>
              </w:rPr>
              <w:t>https://max.ru/id711051820_gos/AZ1xN8eyfCU</w:t>
            </w:r>
          </w:p>
        </w:tc>
      </w:tr>
    </w:tbl>
    <w:p w14:paraId="369D24B7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C5FE7D1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06AADAA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B30C7FC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C04152F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A7CB709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BF2BD38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CF7DA2E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709E811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8F89437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1492669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E8E2722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6F3F316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6368D5D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E8462EE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ACA12B1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0ECDF5B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3E28984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9E2C599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F6A6F25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F3FEF10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17BF838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5150EB5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0AC3627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6D982B8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394B184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58C2D84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14:paraId="299855E3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19B6BA3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183BD79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C00A741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4F7E1D5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51FC8B7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4614DA8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Информация</w:t>
      </w: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>, посвященная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 памяти участников ВОВ и СВО</w:t>
      </w:r>
    </w:p>
    <w:p w14:paraId="6A76E247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tbl>
      <w:tblPr>
        <w:tblStyle w:val="4"/>
        <w:tblW w:w="148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4624"/>
        <w:gridCol w:w="1550"/>
        <w:gridCol w:w="1384"/>
        <w:gridCol w:w="1000"/>
        <w:gridCol w:w="5783"/>
      </w:tblGrid>
      <w:tr w14:paraId="69CB6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1B7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7A24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Дата открытия 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C739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Форма увековечения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D6087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Контингент участников мероприятия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5D1A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Краткая информация об участнике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3E85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Ссылки на мероприятия</w:t>
            </w:r>
          </w:p>
        </w:tc>
      </w:tr>
      <w:tr w14:paraId="0AE8A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21607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F0AF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идеоролик ко Дню Неизвестного Солдата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E2C1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5874A11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3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78C90CA4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 из неполных семей</w:t>
            </w:r>
          </w:p>
          <w:p w14:paraId="3EBD031F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Обучающиеся, состоящие на ВШУ</w:t>
            </w:r>
          </w:p>
          <w:p w14:paraId="08BF19DE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 из многодетных семей</w:t>
            </w:r>
          </w:p>
          <w:p w14:paraId="20F7D113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 1-11 классов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DA18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120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1F84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"https://max.ru/id711051820_gos/AZri3UY6L-4"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https://max.ru/id711051820_gos/AZri3UY6L-4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5B0A7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F892B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58B7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Встреча с школой №40 г. Владикавказ ко Дню Героев Отечества 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F8A8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7.12.25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323852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CE7F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4953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"https://max.ru/id711051820_gos/AZr4Gda6fpg"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https://max.ru/id711051820_gos/AZr4Gda6fpg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 </w:t>
            </w:r>
          </w:p>
        </w:tc>
      </w:tr>
      <w:tr w14:paraId="1FAC4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CE3D8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F4CB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Урок Мужества с Абдулаевым М.К.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A5E6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7.12.25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 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90FE43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B693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370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BDBD3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"https://max.ru/id711051820_gos/AZr4Uz1QLMs"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https://max.ru/id711051820_gos/AZr4Uz1QLMs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15137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078C5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467B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ыставка «Живая память»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05D3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9.12.25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 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8F053B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9F270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780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EC9A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"https://max.ru/id711051820_gos/AZsBtfx8AI8"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https://max.ru/id711051820_gos/AZsBtfx8AI8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4062F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1C07E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9904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«Подвиг твоего земляка»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DAD8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9.12.25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A5A92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7ACD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240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1DA5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"https://max.ru/id711051820_gos/AZsBue2LZp8"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https://max.ru/id711051820_gos/AZsBue2LZp8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04C42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36604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CEBA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Акция «Письмо солдату»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EDCD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9.12.25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7E721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E52F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389D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"https://max.ru/id711051820_gos/AZsB27xLSPs"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https://max.ru/id711051820_gos/AZsB27xLSPs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12A1A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5C1B6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FBF7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«Живой след в истории»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306C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11.12.25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F2DB62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5E07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837E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"https://max.ru/id711051820_gos/AZsM-bmsV5Y"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https://max.ru/id711051820_gos/AZsM-bmsV5Y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412B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76412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2C00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Экскурсия  в школьном музее «Память»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1AA5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11.12.25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B6F7C1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CE7B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699F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"https://max.ru/id711051820_gos/AZsOF72NLWc"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https://max.ru/id711051820_gos/AZsOF72NLWc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31E1F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B58F4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BBC23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"Возьми себе в пример Героя"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71F8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Дом молодёжи </w:t>
            </w:r>
          </w:p>
          <w:p w14:paraId="01375F4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23.01.26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00124F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672B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8FA1E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"https://max.ru/id711051820_gos/AZvq9mu2S_U"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https://max.ru/id711051820_gos/AZvq9mu2S_U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0F4DA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818CA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4426E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«История Великой Победы: освобождение Ленинграда от фашистской блокады».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BBAD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27.01.26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1EB72E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84EE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984B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"https://max.ru/id711051820_gos/AZv-7FHhTXE"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https://max.ru/id711051820_gos/AZv-7FHhTXE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5BD57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089F46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A2AE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«Жизнь, оборванная Холокостом»,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CFB2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27.01.26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 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A413BD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EE39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650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90C3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"https://max.ru/id711051820_gos/AZv_JnfqUnk"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https://max.ru/id711051820_gos/AZv_JnfqUnk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544D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1950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9D6A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«Сталинградская битва»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F255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02.02.26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E9BB42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16A8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780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4D7B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"https://max.ru/id711051820_gos/AZwNaTHQCr8"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https://max.ru/id711051820_gos/AZwNaTHQCr8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57D5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6DC35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59EE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Торжественная линейка, давшая старт традиционному месячнику оборонно-массовой и военно-патриотической работы.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DDF2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02.02.26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79CE6E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0B05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2D04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"https://max.ru/id711051820_gos/AZwd7sXJARg"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https://max.ru/id711051820_gos/AZwd7sXJARg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7E727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75857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68A1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«Равнение на подвиг». 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1E33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13.02.26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45D9C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A601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320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D532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"https://max.ru/id711051820_gos/AZxV6SbNEws"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https://max.ru/id711051820_gos/AZxV6SbNEws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14:paraId="60570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879CB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1328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Урок мужества с участником СВО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AE4B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17. 02.26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C3171C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3EC6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2A99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"https://max.ru/id711051820_gos/AZxrB8RgacA"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https://max.ru/id711051820_gos/AZxrB8RgacA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4A1E7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67F03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7E2A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«Ратные страницы истории Отечества».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FF42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17. 02.26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9BADEC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43E9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120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A8C4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"https://max.ru/id711051820_gos/AZx5o48rP0A"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https://max.ru/id711051820_gos/AZx5o48rP0A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16440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23D0E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4A6B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"Давай за жизнь" ко Дню Защитников Отечества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B1BD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26. 02.26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53A164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644AE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240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5850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"https://max.ru/id711051820_gos/AZyZvNjRdys"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https://max.ru/id711051820_gos/AZyZvNjRdys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24A8F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4A5BF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5052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  <w:t>«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Без срока давности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7D81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28. 02.26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EBD279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FF69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30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687C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"https://max.ru/id711051820_gos/AZykWJe5CkA"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https://max.ru/id711051820_gos/AZykWJe5CkA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00D8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26561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10D6E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День Рождения героя 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67F9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14.03.26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145E8A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7667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32BE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"https://max.ru/id711051820_gos/AZznXOf9XN0"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https://max.ru/id711051820_gos/AZznXOf9XN0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11DF2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7C478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D9B3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Акция «Полотно памяти»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24C9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30.03.26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F8EFE2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037A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B971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"https://max.ru/id711051820_gos/AZ0-bdnfIYg"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https://max.ru/id711051820_gos/AZ0-bdnfIYg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12D5C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9CDED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8298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Урок мужества с Героем СВО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FC5B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10.04.26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85547E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64E8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160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F2FFB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"https://max.ru/id711051820_gos/AZ122WU2Hpo"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https://max.ru/id711051820_gos/AZ122WU2Hpo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4A710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479C4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C987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Всероссийская акция  «Наши семейные книги памяти»!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6FC4E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17.04.26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8A9159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7D3C0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25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9F0F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"https://max.ru/id711051820_gos/AZ2a3E9AYkA"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https://max.ru/id711051820_gos/AZ2a3E9AYkA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39D2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15918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DF95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Сбор гуманитарного груза для участников СВО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CDD7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1.05.26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FDF273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90A5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80C73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"https://max.ru/id711051820_gos/AZ3j0vTxaz4"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https://max.ru/id711051820_gos/AZ3j0vTxaz4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27BF4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750FC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203C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Участие автопробега, приуроченного к 81-й годовщине Победы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E92D1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05.05.26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3D45F5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23A1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90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BC31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"https://max.ru/id711051820_gos/AZ33Mw9BbdM"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https://max.ru/id711051820_gos/AZ33Mw9BbdM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36EC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2EFB9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DFFF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«Бессмертный полк»,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C960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05.05.26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E4ED1E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F381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BF0FD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"https://max.ru/id711051820_gos/AZ3741uoJZ4"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https://max.ru/id711051820_gos/AZ3741uoJZ4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54CD8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E3C60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46C0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Конкурс отрядов «Юных друзей пограничников»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7FB86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15. 05.26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МКОУ «СОШ №11»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425C6B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FF8D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20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0A348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"https://max.ru/id711051820_gos/AZ4r06u3BTY"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https://max.ru/id711051820_gos/AZ4r06u3BTY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0A53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1CD0D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640E7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  <w:t>Ф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естиваль патриотической песни «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  <w:t>Споёмте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>, друзья».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6C5B8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18.05.26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8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6191DA4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39DCA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956EF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"https://max.ru/id711051820_gos/AZ4_xSRdSg8"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https://max.ru/id711051820_gos/AZ4_xSRdSg8</w:t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14:paraId="4DCBC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06EE9">
            <w:pPr>
              <w:numPr>
                <w:ilvl w:val="0"/>
                <w:numId w:val="23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31D69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60708"/>
                <w:sz w:val="24"/>
                <w:szCs w:val="24"/>
                <w:shd w:val="clear" w:color="auto" w:fill="FFFFFF"/>
                <w:lang w:val="ru-RU"/>
              </w:rPr>
              <w:t>Чествование памяти Героя России Трошева Г.Н.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EE75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14.03.26</w:t>
            </w:r>
          </w:p>
        </w:tc>
        <w:tc>
          <w:tcPr>
            <w:tcW w:w="13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2E352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1-11 классы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039A5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5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97C5C">
            <w:p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instrText xml:space="preserve"> HYPERLINK "https://max.ru/id711051820_gos/AZznXOf9XN0"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https://max.ru/id711051820_gos/AZznXOf9XN0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344FD6A4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53EA958">
      <w:pPr>
        <w:ind w:left="928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Духовно-нравственное направление (отразить в том числе мероприятия, посвященные Году единства народов России)</w:t>
      </w:r>
    </w:p>
    <w:p w14:paraId="0558BAAA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tbl>
      <w:tblPr>
        <w:tblStyle w:val="4"/>
        <w:tblW w:w="14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4324"/>
        <w:gridCol w:w="1546"/>
        <w:gridCol w:w="1735"/>
        <w:gridCol w:w="1012"/>
        <w:gridCol w:w="5703"/>
      </w:tblGrid>
      <w:tr w14:paraId="6BB8B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CB6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9C1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D8C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C07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Контингент участников мероприятия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507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9DDE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Ссылки на мероприятия</w:t>
            </w:r>
          </w:p>
        </w:tc>
      </w:tr>
      <w:tr w14:paraId="1DE13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AF018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B43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екц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ия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«Монументальные памятники г. Нальчика»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DAB7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15.12.25</w:t>
            </w:r>
          </w:p>
        </w:tc>
        <w:tc>
          <w:tcPr>
            <w:tcW w:w="1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06D29BA">
            <w:pPr>
              <w:numPr>
                <w:ilvl w:val="0"/>
                <w:numId w:val="0"/>
              </w:numP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 из неполных семей</w:t>
            </w:r>
          </w:p>
          <w:p w14:paraId="6BD6D298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Обучающиеся, состоящие на ВШУ</w:t>
            </w:r>
          </w:p>
          <w:p w14:paraId="4A9D5165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 из многодетных семей</w:t>
            </w:r>
          </w:p>
          <w:p w14:paraId="5321E00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>Обучающиеся 1-11 классов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F693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E5735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"https://max.ru/id711051820_gos/AZsiX1qZbMU"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https://max.ru/id711051820_gos/AZsiX1qZbMU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167C7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09303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C8B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Открытое мероприятие, посвящëнное 100-летию со дня рождения композитора Владимира Шаинского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2B24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13.12.25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6ADE4A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147D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48B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"https://max.ru/id711051820_gos/AZsyqV7WZS8"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https://max.ru/id711051820_gos/AZsyqV7WZS8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586AC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46478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822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"Волшебный мир музыки"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EB3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22. 12.25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C01DBB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72F4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AD7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"https://max.ru/id711051820_gos/AZtGVlcab7o"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https://max.ru/id711051820_gos/AZtGVlcab7o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5925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AF7D3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A30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гостях у приюта «Четыре лапы»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93C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27. 12.25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D1192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92D8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25E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"https://max.ru/id711051820_gos/AZtfj9eSM0I"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https://max.ru/id711051820_gos/AZtfj9eSM0I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3CB3E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4EE78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4AF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«Звучи с Первыми».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AEF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01.02.26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9AC79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8162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4BF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"https://max.ru/id711051820_gos/AZwTlMcBf34"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https://max.ru/id711051820_gos/AZwTlMcBf34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07C2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6012A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BC6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CC2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21.02.26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29CB6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924F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450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A22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"https://max.ru/id711051820_gos/AZx2MY73SpQ"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https://max.ru/id711051820_gos/AZx2MY73SpQ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75ACD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15DBC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95B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Концерт "Терские казаки".  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00F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24.02.26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43E57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1807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AD1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"https://max.ru/id711051820_gos/AZyQTlccCV8"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https://max.ru/id711051820_gos/AZyQTlccCV8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3123C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0EBC8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10FC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«Всегда первые: как женщины России изменили историю»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E4DA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2AEDC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93C5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9FEA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"https://max.ru/id711051820_gos/AZzDO6kSdOE"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https://max.ru/id711051820_gos/AZzDO6kSdOE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5FA5F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AE073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B8B3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Акци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«Россия - семья семей»,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4919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D77B8D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DDEF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9DA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"https://max.ru/id711051820_gos/AZz7nVSYZvM"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https://max.ru/id711051820_gos/AZz7nVSYZvM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1608B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9DE5C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5B9E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F90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670CDB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68B4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361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"https://max.ru/id711051820_gos/AZ0FQu66A_8"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https://max.ru/id711051820_gos/AZ0FQu66A_8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7023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2941F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1137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Пушкинский день России. День русского языка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137E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6.06.26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0B65C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D45F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7F5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"https://max.ru/id711051820_gos/AZ6cTARHA9Q"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https://max.ru/id711051820_gos/AZ6cTARHA9Q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223C30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"https://max.ru/id711051820_gos/AZ6cQorLK8Q"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https://max.ru/id711051820_gos/AZ6cQorLK8Q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5304F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917A6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0FBD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Торжественное открытие Года единства народов России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FA59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10.04.26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9FA98D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349C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900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69886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"https://max.ru/id711051820_gos/AZ14ZdF6L9Y"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https://max.ru/id711051820_gos/AZ14ZdF6L9Y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52E88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E3A5C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D5E4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Торжественное посвящение в пионеры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39A4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19.05.26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A254E3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3E7C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EC1F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"https://max.ru/id711051820_gos/AZ5Bc4xcWQg"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https://max.ru/id711051820_gos/AZ5Bc4xcWQg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14B98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661E1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3032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День славянской письменности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5806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24.05.26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A5F55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E2B6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1C98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"https://max.ru/id711051820_gos/AZ5O3mwdK54"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https://max.ru/id711051820_gos/AZ5O3mwdK54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2F98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4842D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030D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День адыгской словесности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DF80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647F7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7446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DB20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"https://max.ru/id711051820_gos/AZ0vbYONZa8"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https://max.ru/id711051820_gos/AZ0vbYONZa8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7A3B7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C3D4E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75CB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Посвящение в «Орлята России»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0062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10.02.26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52EA2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7446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6366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"https://max.ru/id711051820_gos/AZxHvXdkDg0"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https://max.ru/id711051820_gos/AZxHvXdkDg0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71733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547EC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B983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Международный день дарения книг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760F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13.02.26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F42B0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E3A4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6073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"https://max.ru/id711051820_gos/AZxV1rNiPIs"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https://max.ru/id711051820_gos/AZxV1rNiPIs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1164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25911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2D59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Международный день родного языка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E4D5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19.02.26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4957FF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EE9B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8233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"https://max.ru/id711051820_gos/AZx2MY73SpQ"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https://max.ru/id711051820_gos/AZx2MY73SpQ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0158C6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"https://max.ru/id711051820_gos/AZx2QdpHWoE"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https://max.ru/id711051820_gos/AZx2QdpHWoE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265D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DEAEE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37FC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Открытое мероприятие «Заводы России» с гостями из Министерства промышленности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C591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9C5D6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7F89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5201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"https://max.ru/id711051820_gos/AZz7bRP7F3k"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https://max.ru/id711051820_gos/AZz7bRP7F3k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44FF2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361BC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EC2B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Всемирный день поэзии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CBAF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E3FA8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CBF7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97E89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"https://max.ru/id711051820_gos/AZ0FQu66A_8"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https://max.ru/id711051820_gos/AZ0FQu66A_8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763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F81A8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96BB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День возрождения балкарского народа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C01D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1659A4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3224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6F92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"https://max.ru/id711051820_gos/AZ0ujkw-R6c"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https://max.ru/id711051820_gos/AZ0ujkw-R6c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52B30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378A9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509B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40-лети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е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катастрофы на Чернобыльской АЭС: урок мужества и памяти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FF18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E693A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4CF3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8CE5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"https://max.ru/id711051820_gos/AZ0upupcAe0"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https://max.ru/id711051820_gos/AZ0upupcAe0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5F3A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717D9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BF1EE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День театра. Т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оржественное посвящение воспитанников детского сада номер 59 в "Орлята-дошколята" учениками 3А класса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72E0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27.03.26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A828F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3134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A87A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"https://max.ru/id711051820_gos/AZ0v_2F1IsM"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https://max.ru/id711051820_gos/AZ0v_2F1IsM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DF2C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F0F84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56015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День космонавтики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3F10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10.04.26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4055A6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F5F7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750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2CF4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"https://max.ru/id711051820_gos/AZ1227juAJw"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https://max.ru/id711051820_gos/AZ1227juAJw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245511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"https://max.ru/id711051820_gos/AZ1228rnGcs"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https://max.ru/id711051820_gos/AZ1228rnGcs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5B30F3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"https://max.ru/id711051820_gos/AZ1228ynFY8"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https://max.ru/id711051820_gos/AZ1228ynFY8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4D5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5A765">
            <w:pPr>
              <w:numPr>
                <w:ilvl w:val="0"/>
                <w:numId w:val="24"/>
              </w:numPr>
              <w:ind w:left="0" w:leftChars="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973A8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Всероссийск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ая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акци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«Наши семейные книги памяти»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BE43D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17.04.26</w:t>
            </w:r>
          </w:p>
        </w:tc>
        <w:tc>
          <w:tcPr>
            <w:tcW w:w="14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F8B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7706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275A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"https://max.ru/id711051820_gos/AZ2a3E9AYkA"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https://max.ru/id711051820_gos/AZ2a3E9AYkA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4CE8A834">
      <w:pPr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30098BE">
      <w:pPr>
        <w:rPr>
          <w:rFonts w:hint="default" w:ascii="Times New Roman" w:hAnsi="Times New Roman" w:cs="Times New Roman"/>
          <w:color w:val="FF0000"/>
          <w:sz w:val="24"/>
          <w:szCs w:val="24"/>
          <w:u w:val="single"/>
        </w:rPr>
      </w:pPr>
    </w:p>
    <w:p w14:paraId="68F085EA">
      <w:pPr>
        <w:pStyle w:val="20"/>
        <w:numPr>
          <w:ilvl w:val="0"/>
          <w:numId w:val="1"/>
        </w:numPr>
        <w:rPr>
          <w:rFonts w:hint="default"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color w:val="FF0000"/>
          <w:sz w:val="24"/>
          <w:szCs w:val="24"/>
          <w:u w:val="single"/>
        </w:rPr>
        <w:t>Мониторинг деятельности классных руководителей за 2025-2026 учебный год (можно приложением 1 к анализу)</w:t>
      </w:r>
      <w:r>
        <w:rPr>
          <w:rFonts w:hint="default"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 ПРИЛАГАЕТСЯ</w:t>
      </w:r>
    </w:p>
    <w:p w14:paraId="6E4E5A7D">
      <w:pPr>
        <w:rPr>
          <w:rFonts w:hint="default" w:ascii="Times New Roman" w:hAnsi="Times New Roman" w:cs="Times New Roman"/>
          <w:sz w:val="24"/>
          <w:szCs w:val="24"/>
        </w:rPr>
      </w:pPr>
    </w:p>
    <w:p w14:paraId="4EF2709C">
      <w:pPr>
        <w:pStyle w:val="20"/>
        <w:numPr>
          <w:ilvl w:val="0"/>
          <w:numId w:val="1"/>
        </w:numPr>
        <w:tabs>
          <w:tab w:val="left" w:pos="851"/>
        </w:tabs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Повышение педагогической культуры родителей, деятельность родительских комитетов школы и класса, информационно-просветительская работа с родителями (законными представителями)</w:t>
      </w:r>
    </w:p>
    <w:tbl>
      <w:tblPr>
        <w:tblStyle w:val="4"/>
        <w:tblW w:w="148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4451"/>
        <w:gridCol w:w="1516"/>
        <w:gridCol w:w="1400"/>
        <w:gridCol w:w="1084"/>
        <w:gridCol w:w="5800"/>
      </w:tblGrid>
      <w:tr w14:paraId="1B45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5840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7B94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C52A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CAE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6EE8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Ссылки на мероприятия</w:t>
            </w: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979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14:paraId="0623E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A8213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404C7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Информационно-профилактическая встреча с родительским сообществом «Профилактика деструктивных процессов в молодежной среде» (общегородское собрание)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9648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22.04.2026</w:t>
            </w:r>
          </w:p>
          <w:p w14:paraId="4C57B25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omic Sans MS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 xml:space="preserve">ГБОУ </w:t>
            </w:r>
            <w:r>
              <w:rPr>
                <w:rStyle w:val="8"/>
                <w:rFonts w:hint="default" w:ascii="Times New Roman" w:hAnsi="Times New Roman" w:eastAsia="OpenSansLight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«Республиканская многопрофильная гимназия»</w:t>
            </w:r>
            <w:r>
              <w:rPr>
                <w:rStyle w:val="8"/>
                <w:rFonts w:hint="default" w:ascii="Times New Roman" w:hAnsi="Times New Roman" w:eastAsia="OpenSansLight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Style w:val="8"/>
                <w:rFonts w:hint="default" w:ascii="Times New Roman" w:hAnsi="Times New Roman" w:eastAsia="OpenSansLight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Министерства просвещения и науки</w:t>
            </w:r>
            <w:r>
              <w:rPr>
                <w:rStyle w:val="8"/>
                <w:rFonts w:hint="default" w:ascii="Times New Roman" w:hAnsi="Times New Roman" w:eastAsia="OpenSansLight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ru-RU"/>
              </w:rPr>
              <w:t xml:space="preserve"> КБР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F1D5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55B3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"https://max.ru/minprosvet_kbr/AZ26BDJeVqs"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https://max.ru/minprosvet_kbr/AZ26BDJeVqs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B2EC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9D22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D64BB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ED9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Родительский всеобуч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«ЭКСТРЕМИЗМ. НЕОНАЦИЗМ.ТЕРРОРИЗМ - БУДЬТЕ БДИТЕЛЬНЫ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!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8335D">
            <w:pPr>
              <w:wordWrap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12.09.25</w:t>
            </w:r>
          </w:p>
          <w:p w14:paraId="66A34FE2">
            <w:pPr>
              <w:wordWrap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BDC4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BE38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07B6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  <w:t>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</w:rPr>
              <w:t>нутр.распорядок, внешний вид, сохраняем бдительность по антитер., ЗОЖ-проф-ка табакокур.,алког.,нарк.</w:t>
            </w:r>
          </w:p>
        </w:tc>
      </w:tr>
      <w:tr w14:paraId="03D74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582D1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5C616">
            <w:pP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Родительский всеобуч 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"Трудный" подросток: как понять и помочь?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608A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17.11.25</w:t>
            </w:r>
          </w:p>
          <w:p w14:paraId="6E47D4A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052A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670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260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8C4F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Устав школы, положение о единых требовниях к внешнему виду и др.</w:t>
            </w:r>
          </w:p>
        </w:tc>
      </w:tr>
      <w:tr w14:paraId="6A333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4AC1C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3B480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Родительский всеобуч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«Проблемное поведение обучающихся»</w:t>
            </w:r>
          </w:p>
          <w:p w14:paraId="06667BD0">
            <w:pP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Причины и последствия детской агрессии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D824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15.12. 25</w:t>
            </w:r>
          </w:p>
          <w:p w14:paraId="3DDB887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F5F6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1-11 классы</w:t>
            </w:r>
          </w:p>
          <w:p w14:paraId="3896652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55C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4B16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  <w:t>И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</w:rPr>
              <w:t>нструктаж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</w:rPr>
              <w:t xml:space="preserve"> (зимние каникулы)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  <w:t>, памятки родителям и детям.</w:t>
            </w:r>
          </w:p>
        </w:tc>
      </w:tr>
      <w:tr w14:paraId="29C9E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84AA8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C0DC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Родительский всеобуч </w:t>
            </w:r>
          </w:p>
          <w:p w14:paraId="29587958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«Что должны знать родители о вредных  веществах?» «Школа, семья, ребёнок»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840D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16.02.26</w:t>
            </w:r>
          </w:p>
          <w:p w14:paraId="10A00CC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EA5F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750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374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60C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33A3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FC9738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D3D62E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Физиологичесие проблемы взросления детей.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Ваш ребенок вырос: «Правила поведения родителей»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Физиологичесие проблемы взросления детей.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36450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12.03.26</w:t>
            </w:r>
          </w:p>
          <w:p w14:paraId="4B64529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060F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350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46F4F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28D9DD1">
            <w:pP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</w:pPr>
          </w:p>
        </w:tc>
      </w:tr>
      <w:tr w14:paraId="55B8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E3B885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1AC455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Жизненнные сценарии детей. Профориентация старшеклассников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87898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15.01.26</w:t>
            </w:r>
          </w:p>
          <w:p w14:paraId="4FF3AAE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A14BF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CF640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4BB65D">
            <w:pP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</w:pPr>
          </w:p>
        </w:tc>
      </w:tr>
      <w:tr w14:paraId="12DA5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EE684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0B421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Родительский всеобуч </w:t>
            </w:r>
          </w:p>
          <w:p w14:paraId="01D4B42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</w:rPr>
              <w:t>«Обеспечение комплексной безопасности детей в летний период: профилактика правонарушений, родительский контроль цифровой среды и ответственность родителей за организацию досуга и окружения ребёнка»</w:t>
            </w:r>
          </w:p>
          <w:p w14:paraId="087F1D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«Роль родителей в организации свободного времени школьник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а и к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онтроль со стороны родителей»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3C6B6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22.05.26</w:t>
            </w:r>
          </w:p>
          <w:p w14:paraId="6BE4DB2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05B9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1-11 классы</w:t>
            </w:r>
          </w:p>
          <w:p w14:paraId="131F339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2744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1E44E">
            <w:pPr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</w:rPr>
              <w:t>Профилактика суицидального поведения несовершеннолетних с освещением вопросов, касающихся психологических особенностей развития детей и подростков, факторов их поведения, необходимости своевременного обращения к психологам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  <w:p w14:paraId="50253A7A">
            <w:pPr>
              <w:jc w:val="both"/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  <w:t xml:space="preserve">Инструктаж «Моё безопасное лето» (летние каникулы),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11C29"/>
                <w:spacing w:val="0"/>
                <w:sz w:val="24"/>
                <w:szCs w:val="24"/>
                <w:shd w:val="clear" w:fill="FFFFFF"/>
                <w:lang w:val="ru-RU"/>
              </w:rPr>
              <w:t>памятки родителям и детям.</w:t>
            </w:r>
          </w:p>
        </w:tc>
      </w:tr>
      <w:tr w14:paraId="07E6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058CB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521FED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Всероссийское родительское собрание «Россия - мои горизонты»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613EA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19.03.26</w:t>
            </w:r>
          </w:p>
          <w:p w14:paraId="0D94595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9B86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1B93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"https://max.ru/id711051820_gos/AZ0Zcf5kYFA"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https://max.ru/id711051820_gos/AZ0Zcf5kYFA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40F6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Это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мероприятие является ключевой частью реализации Единой модели профориентации «Билет в будущее»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2DF3A4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профориентации детей, а также содействие в профессиональном самоопределении школьников 6-11 классов. Мероприятие ориентировано на оказание содействия школьникам в поиске любимого дела жизни, формирования профессиональных предпочтений, в самореализации.</w:t>
            </w:r>
          </w:p>
          <w:p w14:paraId="28D757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Родительское собрание «Россия - мои горизонты» - важное</w:t>
            </w:r>
          </w:p>
          <w:p w14:paraId="73C21F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системы Республики, позволяющее выстроить прямо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й диалог м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ежду школой и семьей, помогая родителям стать активными помощниками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профессиональном выборе детей.</w:t>
            </w:r>
          </w:p>
        </w:tc>
      </w:tr>
      <w:tr w14:paraId="20AA2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A526E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145776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Ш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ВР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провёл профилактическую работу с учащимися и их родителями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FED2A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29.05.26-11.06.26</w:t>
            </w:r>
          </w:p>
          <w:p w14:paraId="0CA2026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2BEE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912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"https://max.ru/id711051820_gos/AZ63dLySRjg"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https://max.ru/id711051820_gos/AZ63dLySRjg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0286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ШВР провёл серию встреч с законными представителями (родителями) и учащимися, </w:t>
            </w:r>
            <w:r>
              <w:rPr>
                <w:rStyle w:val="8"/>
                <w:rFonts w:hint="default" w:ascii="Times New Roman" w:hAnsi="Times New Roman" w:eastAsia="SimSun" w:cs="Times New Roman"/>
                <w:sz w:val="24"/>
                <w:szCs w:val="24"/>
              </w:rPr>
              <w:t>состоящими на различных видах учёта.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Главной темой обсуждений стало </w:t>
            </w:r>
            <w:r>
              <w:rPr>
                <w:rStyle w:val="8"/>
                <w:rFonts w:hint="default" w:ascii="Times New Roman" w:hAnsi="Times New Roman" w:eastAsia="SimSun" w:cs="Times New Roman"/>
                <w:sz w:val="24"/>
                <w:szCs w:val="24"/>
              </w:rPr>
              <w:t xml:space="preserve">обеспечение комплексной безопасности детей в летний период.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В ходе профилактической работы были затронуты следующие ключевые направления: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br w:type="textWrapping"/>
            </w:r>
            <w:r>
              <w:rPr>
                <w:rStyle w:val="8"/>
                <w:rFonts w:hint="default" w:ascii="Times New Roman" w:hAnsi="Times New Roman" w:eastAsia="SimSun" w:cs="Times New Roman"/>
                <w:sz w:val="24"/>
                <w:szCs w:val="24"/>
              </w:rPr>
              <w:t>Профилактика правонарушений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: разъяснены правила поведения в общественных местах, ответственность за совершение противоправных действий.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br w:type="textWrapping"/>
            </w:r>
            <w:r>
              <w:rPr>
                <w:rStyle w:val="8"/>
                <w:rFonts w:hint="default" w:ascii="Times New Roman" w:hAnsi="Times New Roman" w:eastAsia="SimSun" w:cs="Times New Roman"/>
                <w:sz w:val="24"/>
                <w:szCs w:val="24"/>
              </w:rPr>
              <w:t>Родительский контроль цифровой среды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: обсуждены риски, связанные с использованием интернета и социальных сетей. Родителям напомнили о необходимости мониторинга онлайн-активности подростков для защиты от негативного контента и мошенничества.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br w:type="textWrapping"/>
            </w:r>
            <w:r>
              <w:rPr>
                <w:rStyle w:val="8"/>
                <w:rFonts w:hint="default" w:ascii="Times New Roman" w:hAnsi="Times New Roman" w:eastAsia="SimSun" w:cs="Times New Roman"/>
                <w:sz w:val="24"/>
                <w:szCs w:val="24"/>
              </w:rPr>
              <w:t>Ответственность родителей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: подчёркнута исключительная роль семьи в организации безопасного и полезного досуга. Обсуждалась необходимость контроля окружения подростка и вовлечения его в организованные формы отдыха.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br w:type="textWrapping"/>
            </w:r>
            <w:r>
              <w:rPr>
                <w:rStyle w:val="8"/>
                <w:rFonts w:hint="default" w:ascii="Times New Roman" w:hAnsi="Times New Roman" w:eastAsia="SimSun" w:cs="Times New Roman"/>
                <w:sz w:val="24"/>
                <w:szCs w:val="24"/>
              </w:rPr>
              <w:t>Проведённые мероприятия направлены на предупреждение несчастных случаев и правонарушений, а также на укрепление взаимодействия между семьёй и образовательным учреждением для защиты жизни и здоровья детей</w:t>
            </w:r>
            <w:r>
              <w:rPr>
                <w:rStyle w:val="8"/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.</w:t>
            </w:r>
          </w:p>
        </w:tc>
      </w:tr>
      <w:tr w14:paraId="4941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98BA5">
            <w:pPr>
              <w:numPr>
                <w:ilvl w:val="0"/>
                <w:numId w:val="25"/>
              </w:numPr>
              <w:ind w:left="425" w:leftChars="0" w:hanging="425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A5DFCB">
            <w:pP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Родительские собрания «Дети и опасность онлайн: экстр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  <w:t>е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мизм. Неонацизм.Терроризм-Будьте бдительны!» совместно с инспектором ПДН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4A160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18.03</w:t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  <w:t>.26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31C9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1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388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"https://max.ru/id711051820_gos/AZ1xN8eyfCU"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https://max.ru/id711051820_gos/AZ1xN8eyfCU</w:t>
            </w:r>
            <w:r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fldChar w:fldCharType="end"/>
            </w: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 xml:space="preserve"> </w:t>
            </w:r>
          </w:p>
        </w:tc>
        <w:tc>
          <w:tcPr>
            <w:tcW w:w="5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7860E">
            <w:pPr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</w:tc>
      </w:tr>
    </w:tbl>
    <w:p w14:paraId="1EC4E43F">
      <w:pPr>
        <w:tabs>
          <w:tab w:val="left" w:pos="851"/>
        </w:tabs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6E4BD5D">
      <w:pPr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br w:type="page"/>
      </w:r>
    </w:p>
    <w:p w14:paraId="613FF1A4">
      <w:pPr>
        <w:numPr>
          <w:ilvl w:val="0"/>
          <w:numId w:val="0"/>
        </w:numPr>
        <w:tabs>
          <w:tab w:val="left" w:pos="851"/>
        </w:tabs>
        <w:ind w:leftChars="0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>9.В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заимодействие образовательных учреждений г.о. Нальчик с социумом в вопросах воспитания (программы, договор совместной деятельности)</w:t>
      </w:r>
    </w:p>
    <w:p w14:paraId="508242C8">
      <w:pPr>
        <w:pStyle w:val="20"/>
        <w:numPr>
          <w:ilvl w:val="0"/>
          <w:numId w:val="0"/>
        </w:numPr>
        <w:tabs>
          <w:tab w:val="left" w:pos="851"/>
        </w:tabs>
        <w:spacing w:after="0" w:line="240" w:lineRule="auto"/>
        <w:contextualSpacing/>
        <w:rPr>
          <w:rFonts w:hint="default" w:ascii="Times New Roman" w:hAnsi="Times New Roman" w:cs="Times New Roman"/>
          <w:b/>
          <w:i/>
          <w:sz w:val="24"/>
          <w:szCs w:val="24"/>
        </w:rPr>
      </w:pPr>
    </w:p>
    <w:tbl>
      <w:tblPr>
        <w:tblStyle w:val="14"/>
        <w:tblW w:w="14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9"/>
        <w:gridCol w:w="2601"/>
        <w:gridCol w:w="2876"/>
        <w:gridCol w:w="3917"/>
        <w:gridCol w:w="3208"/>
      </w:tblGrid>
      <w:tr w14:paraId="42D85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shd w:val="clear" w:color="auto" w:fill="auto"/>
            <w:vAlign w:val="top"/>
          </w:tcPr>
          <w:p w14:paraId="2829F3C6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601" w:type="dxa"/>
            <w:shd w:val="clear" w:color="auto" w:fill="auto"/>
            <w:vAlign w:val="top"/>
          </w:tcPr>
          <w:p w14:paraId="5421100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Название совместной </w:t>
            </w:r>
          </w:p>
          <w:p w14:paraId="5ACD716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программы</w:t>
            </w:r>
          </w:p>
          <w:p w14:paraId="5EF2CB1D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(проекта, плана), сроки реализации</w:t>
            </w:r>
          </w:p>
        </w:tc>
        <w:tc>
          <w:tcPr>
            <w:tcW w:w="2876" w:type="dxa"/>
            <w:shd w:val="clear" w:color="auto" w:fill="auto"/>
            <w:vAlign w:val="top"/>
          </w:tcPr>
          <w:p w14:paraId="1E9C9C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Социальные</w:t>
            </w:r>
          </w:p>
          <w:p w14:paraId="14F3F29C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партнеры </w:t>
            </w:r>
          </w:p>
        </w:tc>
        <w:tc>
          <w:tcPr>
            <w:tcW w:w="3917" w:type="dxa"/>
            <w:shd w:val="clear" w:color="auto" w:fill="auto"/>
            <w:vAlign w:val="top"/>
          </w:tcPr>
          <w:p w14:paraId="3841C30B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Совместные мероприятия (название, сроки проведения, охват детей)</w:t>
            </w:r>
          </w:p>
        </w:tc>
        <w:tc>
          <w:tcPr>
            <w:tcW w:w="3208" w:type="dxa"/>
            <w:shd w:val="clear" w:color="auto" w:fill="auto"/>
            <w:vAlign w:val="top"/>
          </w:tcPr>
          <w:p w14:paraId="674090E6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Результаты</w:t>
            </w:r>
          </w:p>
        </w:tc>
      </w:tr>
      <w:tr w14:paraId="1ED49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shd w:val="clear" w:color="auto" w:fill="auto"/>
            <w:vAlign w:val="top"/>
          </w:tcPr>
          <w:p w14:paraId="13D062A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2601" w:type="dxa"/>
            <w:shd w:val="clear" w:color="auto" w:fill="auto"/>
            <w:vAlign w:val="top"/>
          </w:tcPr>
          <w:p w14:paraId="55071806">
            <w:pPr>
              <w:numPr>
                <w:ilvl w:val="0"/>
                <w:numId w:val="26"/>
              </w:numPr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"http://11shkola.ru/wp-content/uploads/2026/02/dogovor-s-gbou-do-dtdm-mp-kbr.pdf"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 xml:space="preserve">Договор с ГБУ ДО «Дворец творчества детей и молодёжи» Минпросещения 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>КБР</w:t>
            </w:r>
          </w:p>
          <w:p w14:paraId="53ED1D8B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"http://11shkola.ru/wp-content/uploads/2026/02/dogovor-s-gbou-do-dtdm-mp-kbr.pdf"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http://11shkola.ru/wp-content/uploads/2026/02/dogovor-s-gbou-do-dtdm-mp-kbr.pdf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</w:tc>
        <w:tc>
          <w:tcPr>
            <w:tcW w:w="2876" w:type="dxa"/>
            <w:vAlign w:val="top"/>
          </w:tcPr>
          <w:p w14:paraId="3635E53E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Государственное бюджетное образовательное учреждение дополнительного образования «Дворец творчества детей и молодёжи» Министерства просвещения и науки Кабардино-Балкарской Республики </w:t>
            </w:r>
          </w:p>
        </w:tc>
        <w:tc>
          <w:tcPr>
            <w:tcW w:w="3917" w:type="dxa"/>
            <w:vAlign w:val="top"/>
          </w:tcPr>
          <w:p w14:paraId="7231292C">
            <w:pPr>
              <w:numPr>
                <w:ilvl w:val="0"/>
                <w:numId w:val="27"/>
              </w:numPr>
              <w:ind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25.12.2025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во Дворце творчества детей и молодёжи Минпросвещения КБР прошёл четвертьфинал XII сезона региональной телевизионной гуманитарной олимпиады школьников «Умники и умницы Кабардино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noBreakHyphen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Балкарии».</w:t>
            </w:r>
          </w:p>
        </w:tc>
        <w:tc>
          <w:tcPr>
            <w:tcW w:w="3208" w:type="dxa"/>
            <w:vAlign w:val="top"/>
          </w:tcPr>
          <w:p w14:paraId="347C5C29">
            <w:pPr>
              <w:keepNext w:val="0"/>
              <w:keepLines w:val="0"/>
              <w:widowControl/>
              <w:numPr>
                <w:ilvl w:val="0"/>
                <w:numId w:val="28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instrText xml:space="preserve"> HYPERLINK "https://max.ru/id711051820_gos/AZtbPnINab8"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 w:eastAsia="zh-CN"/>
              </w:rPr>
              <w:t>https://max.ru/id711051820_gos/AZtbPnINab8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t xml:space="preserve"> </w:t>
            </w:r>
          </w:p>
          <w:p w14:paraId="417C27B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Теоретики, в числе которых были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u w:val="single"/>
                <w:shd w:val="clear" w:fill="FFFFFF"/>
              </w:rPr>
              <w:t xml:space="preserve">Кудаева Фатима, Кумыкова Даяна, Шибзухова Даяна,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также продемонстрировали высокий уровень знаний и завоевали ордена и медали.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По итогам четвертьфинальных игр наши ученицы прошли в полуфинал и 6 марта 2026г. представят школу в образовательном центре «Антарес».</w:t>
            </w:r>
          </w:p>
        </w:tc>
      </w:tr>
      <w:tr w14:paraId="37FE3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shd w:val="clear" w:color="auto" w:fill="auto"/>
            <w:vAlign w:val="top"/>
          </w:tcPr>
          <w:p w14:paraId="0CDD2E7A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2601" w:type="dxa"/>
            <w:shd w:val="clear" w:color="auto" w:fill="auto"/>
            <w:vAlign w:val="top"/>
          </w:tcPr>
          <w:p w14:paraId="2A368739">
            <w:pPr>
              <w:numPr>
                <w:ilvl w:val="0"/>
                <w:numId w:val="26"/>
              </w:numPr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"http://11shkola.ru/wp-content/uploads/2026/02/dogovor-o-setevom-vzaimodejstvii-podpisannyj.pdf"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 xml:space="preserve">Договор о сетевом взаимодействии и сотрудничестве c ГБОУ «СОШ №40» им. Героя России Трошева Г.Н. г. Владикавказ 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</w:p>
          <w:p w14:paraId="35987AAF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"http://11shkola.ru/wp-content/uploads/2026/02/dogovor-o-setevom-vzaimodejstvii-podpisannyj.pdf"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http://11shkola.ru/wp-content/uploads/2026/02/dogovor-o-setevom-vzaimodejstvii-podpisannyj.pdf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</w:tc>
        <w:tc>
          <w:tcPr>
            <w:tcW w:w="2876" w:type="dxa"/>
            <w:vAlign w:val="top"/>
          </w:tcPr>
          <w:p w14:paraId="22574CD5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Государственная бюджетная общеобразовательная школа № 40 имени Героя РФ г. Владикавказ РСО-Алания</w:t>
            </w:r>
          </w:p>
        </w:tc>
        <w:tc>
          <w:tcPr>
            <w:tcW w:w="3917" w:type="dxa"/>
            <w:vAlign w:val="top"/>
          </w:tcPr>
          <w:p w14:paraId="7CEF4EC7">
            <w:pPr>
              <w:keepNext w:val="0"/>
              <w:keepLines w:val="0"/>
              <w:widowControl/>
              <w:numPr>
                <w:ilvl w:val="0"/>
                <w:numId w:val="28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05.12.2025 г.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Делегация из МКОУ «СОШ N11» прибыла в МБОУ «СОШ № 40» г. Владикавказ. Обе школы носят гордое имя Героя России Трошева Г.Н. Директор нашей школы, Татьяна Александровна Тхагапсова, и её коллега из Владикавказа, Зоя Александровна Вазагова, подписали договор о тесном сотрудничестве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 важный шаг, открывающий путь к новым совместным проектам, обмену опытом и дружеским инициативам.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 Охват - 30.</w:t>
            </w:r>
          </w:p>
          <w:p w14:paraId="55BC810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3) 10.04.2026 г.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торжественное открытие Года единства народов России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В нашей школе прош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ло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официальное открытие Года единства народов России. Особую атмосферу тепла и дружбы создало присутствие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гостей из МБОУ «СОШ №40 им. Г.Н. Трошева» г.Владикавказа.</w:t>
            </w:r>
          </w:p>
          <w:p w14:paraId="71988250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Охват - 900.</w:t>
            </w:r>
          </w:p>
        </w:tc>
        <w:tc>
          <w:tcPr>
            <w:tcW w:w="3208" w:type="dxa"/>
            <w:vAlign w:val="top"/>
          </w:tcPr>
          <w:p w14:paraId="20E6857C">
            <w:pPr>
              <w:keepNext w:val="0"/>
              <w:keepLines w:val="0"/>
              <w:widowControl/>
              <w:numPr>
                <w:ilvl w:val="0"/>
                <w:numId w:val="28"/>
              </w:numPr>
              <w:suppressLineNumbers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instrText xml:space="preserve"> HYPERLINK "https://max.ru/id711051820_gos/AZr4Gda6fpg"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https://max.ru/id711051820_gos/AZr4Gda6fpg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 </w:t>
            </w:r>
          </w:p>
          <w:p w14:paraId="744AFF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Делегация из МКОУ «СОШ N11» прибыла в МБОУ «СОШ № 40» г. Владикавказ. Обе школы носят гордое имя Героя России Трошева Г.Н. </w:t>
            </w:r>
          </w:p>
          <w:p w14:paraId="79C89B0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Директор нашей школы, Татьяна Александровна Тхагапсова, и её коллега из Владикавказа, Зоя Александровна Вазагова, подписали договор о тесном сотрудничестве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 важный шаг, открывающий путь к новым совместным проектам, обмену опытом и дружеским инициативам. Нашим ученикам показали трогательную постановку, посвящённую памяти героев Великой Отечественной войны. Поездка была приурочена ко Дню Героев Отечества. Главным аккордом встречи стала поездка к одному из знаковых мест региона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 историческое Барбашово поле, место, символизирующее вечную благодарность потомков перед защитниками Родины. Здесь обучающиеся смогли прикоснуться к живой истории нашего края. Участники экскурсии имели уникальную возможность лично увидеть памятник эпохи, ощутить глубокую эмоциональную связь с тем временем. Итоговым моментом мероприятия стало осознание, насколько важно сохранять подобные встречи, поддерживать контакты между образовательными учреждениями и прививать молодому поколению чувство гордости и патриотизма за свою страну, Родину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.</w:t>
            </w:r>
          </w:p>
          <w:p w14:paraId="2DC456B1">
            <w:pPr>
              <w:keepNext w:val="0"/>
              <w:keepLines w:val="0"/>
              <w:widowControl/>
              <w:numPr>
                <w:ilvl w:val="0"/>
                <w:numId w:val="28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instrText xml:space="preserve"> HYPERLINK "https://max.ru/id711051820_gos/AZ14ZdF6L9Y"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https://max.ru/id711051820_gos/AZ14ZdF6L9Y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 </w:t>
            </w:r>
          </w:p>
          <w:p w14:paraId="0D72FA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Этот день объединил сердца, традиции и культуры, напомнив всем нам, как важно жить в мире, согласии и взаимоуважении. Педагоги и обучающиеся подготовили трогательные сценки, в которых показали красоту и самобытность свадебных обрядов трёх народов Кабардино-Балкарской Республики: русских, кабардинцев и балкарцев. Через традиции, песни и танцы мы увидели, как много общего у всех нас - любовь к семье, уважение к старшим, стремление к счастью и гармонии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</w:tc>
      </w:tr>
      <w:tr w14:paraId="0D66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shd w:val="clear" w:color="auto" w:fill="auto"/>
            <w:vAlign w:val="top"/>
          </w:tcPr>
          <w:p w14:paraId="7C7D40D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2601" w:type="dxa"/>
            <w:shd w:val="clear" w:color="auto" w:fill="auto"/>
            <w:vAlign w:val="top"/>
          </w:tcPr>
          <w:p w14:paraId="54D8E759">
            <w:pPr>
              <w:numPr>
                <w:ilvl w:val="0"/>
                <w:numId w:val="26"/>
              </w:numPr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"http://11shkola.ru/wp-content/uploads/2026/02/dogovor-s-boevym-bratstvom.pdf"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Cоглашение о сотрудничестве МКОУ «СОШ №11» им. Героя России Трошева Г.Н. г.о. Нальчик и КБРОО Всероссийской общественной организации ветеранов «Боевое братство»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</w:p>
          <w:p w14:paraId="76EADEB9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"http://11shkola.ru/wp-content/uploads/2026/02/dogovor-s-boevym-bratstvom.pdf"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http://11shkola.ru/wp-content/uploads/2026/02/dogovor-s-boevym-bratstvom.pdf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</w:tc>
        <w:tc>
          <w:tcPr>
            <w:tcW w:w="2876" w:type="dxa"/>
            <w:vAlign w:val="top"/>
          </w:tcPr>
          <w:p w14:paraId="12F57EBD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КБРОО Всероссийской общественной организации ветеранов «Боевое братство»</w:t>
            </w:r>
          </w:p>
        </w:tc>
        <w:tc>
          <w:tcPr>
            <w:tcW w:w="3917" w:type="dxa"/>
            <w:vAlign w:val="top"/>
          </w:tcPr>
          <w:p w14:paraId="5A7CB983">
            <w:pPr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 в течение года.</w:t>
            </w:r>
          </w:p>
          <w:p w14:paraId="089C75DA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08" w:type="dxa"/>
            <w:vAlign w:val="top"/>
          </w:tcPr>
          <w:p w14:paraId="1C1551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</w:pPr>
          </w:p>
        </w:tc>
      </w:tr>
      <w:tr w14:paraId="7509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shd w:val="clear" w:color="auto" w:fill="auto"/>
            <w:vAlign w:val="top"/>
          </w:tcPr>
          <w:p w14:paraId="4001778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2601" w:type="dxa"/>
            <w:shd w:val="clear" w:color="auto" w:fill="auto"/>
            <w:vAlign w:val="top"/>
          </w:tcPr>
          <w:p w14:paraId="7265DB80">
            <w:pPr>
              <w:numPr>
                <w:ilvl w:val="0"/>
                <w:numId w:val="26"/>
              </w:numPr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"http://11shkola.ru/wp-content/uploads/2026/02/dogovor-s-gku-do-sshor-minsporta-kbr.pdf"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 xml:space="preserve">Договор между МКОУ «СОШ №11» им. Героя России Трошева Г.Н. г.о. Нальчик и ГКУ ДО «Спортивная школа олимпийского резерва» Минспорта КБР 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</w:p>
          <w:p w14:paraId="2B06F41E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"http://11shkola.ru/wp-content/uploads/2026/02/dogovor-s-gku-do-sshor-minsporta-kbr.pdf"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http://11shkola.ru/wp-content/uploads/2026/02/dogovor-s-gku-do-sshor-minsporta-kbr.pdf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</w:tc>
        <w:tc>
          <w:tcPr>
            <w:tcW w:w="2876" w:type="dxa"/>
            <w:vAlign w:val="top"/>
          </w:tcPr>
          <w:p w14:paraId="4D438412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Государственное казённое учреждение дополнительного образования «Спортивная школа олимпийского резерва»</w:t>
            </w:r>
          </w:p>
        </w:tc>
        <w:tc>
          <w:tcPr>
            <w:tcW w:w="3917" w:type="dxa"/>
            <w:vAlign w:val="top"/>
          </w:tcPr>
          <w:p w14:paraId="622832B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на базе организаций-партнёров отдельных уроков, занятий, внешкольных мероприятий, акций воспитательной направленности;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открытых дискуссионных площадок.Участие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 в течение года.</w:t>
            </w:r>
          </w:p>
          <w:p w14:paraId="1DA3BDD8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8" w:type="dxa"/>
            <w:vAlign w:val="top"/>
          </w:tcPr>
          <w:p w14:paraId="10E52A2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</w:pPr>
          </w:p>
        </w:tc>
      </w:tr>
      <w:tr w14:paraId="5CEBD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vMerge w:val="restart"/>
            <w:shd w:val="clear" w:color="auto" w:fill="auto"/>
            <w:vAlign w:val="top"/>
          </w:tcPr>
          <w:p w14:paraId="4AE9E0FF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2601" w:type="dxa"/>
            <w:shd w:val="clear" w:color="auto" w:fill="auto"/>
            <w:vAlign w:val="top"/>
          </w:tcPr>
          <w:p w14:paraId="47CE6B4F">
            <w:pPr>
              <w:numPr>
                <w:ilvl w:val="0"/>
                <w:numId w:val="26"/>
              </w:numPr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"http://11shkola.ru/wp-content/uploads/2026/02/dogovor-s-detskoj-muzykalnoj-shkoloj-%E2%84%962-g.nalchika.pdf"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Договор между МКОУ «СОШ №11» им. Героя России Трошева Г.Н. г.о. Нальчик и МКУ ДО «Детская музыкальная школа №2» г.о. Нальчик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</w:p>
          <w:p w14:paraId="4B3E5561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"http://11shkola.ru/wp-content/uploads/2026/02/dogovor-s-detskoj-muzykalnoj-shkoloj-№2-g.nalchika.pdf"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http://11shkola.ru/wp-content/uploads/2026/02/dogovor-s-detskoj-muzykalnoj-shkoloj-№2-g.nalchika.pdf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</w:tc>
        <w:tc>
          <w:tcPr>
            <w:tcW w:w="2876" w:type="dxa"/>
            <w:vAlign w:val="top"/>
          </w:tcPr>
          <w:p w14:paraId="741FF2F7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МКУ ДО «Детская музыкальная школа №2» г.о. Нальчик</w:t>
            </w:r>
          </w:p>
        </w:tc>
        <w:tc>
          <w:tcPr>
            <w:tcW w:w="3917" w:type="dxa"/>
            <w:vAlign w:val="top"/>
          </w:tcPr>
          <w:p w14:paraId="3BDA5C8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13.12.2025 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ткрытое мероприятие, посвящëнное 100-летию со дня рождения композитора Владимира Шаинского</w:t>
            </w:r>
          </w:p>
        </w:tc>
        <w:tc>
          <w:tcPr>
            <w:tcW w:w="3208" w:type="dxa"/>
            <w:vAlign w:val="top"/>
          </w:tcPr>
          <w:p w14:paraId="35B232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instrText xml:space="preserve"> HYPERLINK "https://max.ru/id711051820_gos/AZsyqV7WZS8"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https://max.ru/id711051820_gos/AZsyqV7WZS8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</w:p>
          <w:p w14:paraId="632588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Подобные мероприятия сближают учащихся разных возрастов и классов, учат их работать вместе и творить на сцене прекрасное волшебство, имя которому Музыка!</w:t>
            </w:r>
          </w:p>
        </w:tc>
      </w:tr>
      <w:tr w14:paraId="15821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vMerge w:val="continue"/>
            <w:shd w:val="clear" w:color="auto" w:fill="auto"/>
            <w:vAlign w:val="top"/>
          </w:tcPr>
          <w:p w14:paraId="34C2FC3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601" w:type="dxa"/>
            <w:shd w:val="clear" w:color="auto" w:fill="auto"/>
            <w:vAlign w:val="top"/>
          </w:tcPr>
          <w:p w14:paraId="5DF14967">
            <w:pPr>
              <w:numPr>
                <w:ilvl w:val="0"/>
                <w:numId w:val="26"/>
              </w:numPr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"http://11shkola.ru/wp-content/uploads/2026/02/dogovor-s-muzeem.pdf"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Договор между МКОУ «СОШ №11» им. Героя России Трошева Г.Н. г.о. Нальчик и ГКУ «Национальный музей КБР»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7BBFBF33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"http://11shkola.ru/wp-content/uploads/2026/02/dogovor-s-muzeem.pdf"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http://11shkola.ru/wp-content/uploads/2026/02/dogovor-s-muzeem.pdf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</w:tc>
        <w:tc>
          <w:tcPr>
            <w:tcW w:w="2876" w:type="dxa"/>
            <w:vAlign w:val="top"/>
          </w:tcPr>
          <w:p w14:paraId="367A9178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ГКУ «Национальный музей</w:t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КБР»</w:t>
            </w:r>
          </w:p>
        </w:tc>
        <w:tc>
          <w:tcPr>
            <w:tcW w:w="3917" w:type="dxa"/>
            <w:vAlign w:val="top"/>
          </w:tcPr>
          <w:p w14:paraId="544CA1E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15.12.2025 Л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екц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ия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«Монументальные памятники г. Нальчика»</w:t>
            </w:r>
          </w:p>
        </w:tc>
        <w:tc>
          <w:tcPr>
            <w:tcW w:w="3208" w:type="dxa"/>
            <w:vAlign w:val="top"/>
          </w:tcPr>
          <w:p w14:paraId="04EF835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"https://max.ru/id711051820_gos/AZsiX1qZbMU"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https://max.ru/id711051820_gos/AZsiX1qZbMU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3F718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vMerge w:val="continue"/>
            <w:shd w:val="clear" w:color="auto" w:fill="auto"/>
            <w:vAlign w:val="top"/>
          </w:tcPr>
          <w:p w14:paraId="17E7138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601" w:type="dxa"/>
            <w:shd w:val="clear" w:color="auto" w:fill="auto"/>
            <w:vAlign w:val="top"/>
          </w:tcPr>
          <w:p w14:paraId="27E83714">
            <w:pPr>
              <w:numPr>
                <w:ilvl w:val="0"/>
                <w:numId w:val="26"/>
              </w:numPr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"http://11shkola.ru/wp-content/uploads/2026/02/sovmestnaya-plan-s-mvd.pdf"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 xml:space="preserve">План совместных мероприятий МКОУ «СОШ №11» им. Героя России Трошева Г.Н. г.о. Нальчик и Нальчикского ЛО МВД России 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>2025-2026</w:t>
            </w:r>
          </w:p>
          <w:p w14:paraId="6C796AA7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"http://11shkola.ru/wp-content/uploads/2026/02/sovmestnaya-plan-s-mvd.pdf"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http://11shkola.ru/wp-content/uploads/2026/02/sovmestnaya-plan-s-mvd.pdf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</w:tc>
        <w:tc>
          <w:tcPr>
            <w:tcW w:w="2876" w:type="dxa"/>
            <w:vAlign w:val="top"/>
          </w:tcPr>
          <w:p w14:paraId="7D64C1D3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ind w:left="0" w:leftChars="0" w:firstLine="0" w:firstLineChars="0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Нальчикск</w:t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>ий</w:t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 xml:space="preserve"> ЛО МВД России</w:t>
            </w:r>
          </w:p>
        </w:tc>
        <w:tc>
          <w:tcPr>
            <w:tcW w:w="3917" w:type="dxa"/>
            <w:vAlign w:val="top"/>
          </w:tcPr>
          <w:p w14:paraId="6E24675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27.03.2026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 в течение года.</w:t>
            </w:r>
          </w:p>
        </w:tc>
        <w:tc>
          <w:tcPr>
            <w:tcW w:w="3208" w:type="dxa"/>
            <w:vAlign w:val="top"/>
          </w:tcPr>
          <w:p w14:paraId="20D45D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instrText xml:space="preserve"> HYPERLINK "https://max.ru/id711051820_gos/AZ0vIQh3BOM"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https://max.ru/id711051820_gos/AZ0vIQh3BOM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</w:p>
        </w:tc>
      </w:tr>
      <w:tr w14:paraId="1D32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vMerge w:val="continue"/>
            <w:shd w:val="clear" w:color="auto" w:fill="auto"/>
            <w:vAlign w:val="top"/>
          </w:tcPr>
          <w:p w14:paraId="5C1F2E0C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01" w:type="dxa"/>
            <w:shd w:val="clear" w:color="auto" w:fill="auto"/>
            <w:vAlign w:val="top"/>
          </w:tcPr>
          <w:p w14:paraId="1BB30E14">
            <w:pPr>
              <w:numPr>
                <w:ilvl w:val="0"/>
                <w:numId w:val="26"/>
              </w:numPr>
              <w:jc w:val="both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 w:eastAsia="ru-RU" w:bidi="ar-SA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"http://11shkola.ru/wp-content/uploads/2026/02/sovmestnyj-plan-s-pdn.pdf"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План совместной работы ПДН ОП №2 Управления МВД России по КБР и МКОУ «СОШ №11» им. Героя России Трошева Г.Н. г.о. Нальчик</w:t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2025-2026</w:t>
            </w:r>
          </w:p>
          <w:p w14:paraId="37A509AC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en-US" w:eastAsia="ru-RU" w:bidi="ar-SA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 w:eastAsia="ru-RU" w:bidi="ar-SA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 w:eastAsia="ru-RU" w:bidi="ar-SA"/>
              </w:rPr>
              <w:instrText xml:space="preserve"> HYPERLINK "http://11shkola.ru/wp-content/uploads/2026/02/sovmestnyj-plan-s-pdn.pdf" </w:instrTex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 w:eastAsia="ru-RU" w:bidi="ar-S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  <w:lang w:val="ru-RU" w:eastAsia="ru-RU" w:bidi="ar-SA"/>
              </w:rPr>
              <w:t>http://11shkola.ru/wp-content/uploads/2026/02/sovmestnyj-plan-s-pdn.pdf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 w:eastAsia="ru-RU" w:bidi="ar-SA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en-US" w:eastAsia="ru-RU" w:bidi="ar-SA"/>
              </w:rPr>
              <w:t xml:space="preserve"> </w:t>
            </w:r>
          </w:p>
        </w:tc>
        <w:tc>
          <w:tcPr>
            <w:tcW w:w="2876" w:type="dxa"/>
          </w:tcPr>
          <w:p w14:paraId="6D739D38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ПДН ОП №2 Управления МВД России по КБР</w:t>
            </w:r>
          </w:p>
        </w:tc>
        <w:tc>
          <w:tcPr>
            <w:tcW w:w="3917" w:type="dxa"/>
          </w:tcPr>
          <w:p w14:paraId="0D09DE12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09.04.2026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- в течение года.</w:t>
            </w:r>
          </w:p>
        </w:tc>
        <w:tc>
          <w:tcPr>
            <w:tcW w:w="3208" w:type="dxa"/>
          </w:tcPr>
          <w:p w14:paraId="301BB1F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instrText xml:space="preserve"> HYPERLINK "https://max.ru/id711051820_gos/AZ1xN8eyfCU"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https://max.ru/id711051820_gos/AZ1xN8eyfCU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</w:p>
        </w:tc>
      </w:tr>
      <w:tr w14:paraId="3477B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vMerge w:val="continue"/>
            <w:shd w:val="clear" w:color="auto" w:fill="auto"/>
            <w:vAlign w:val="top"/>
          </w:tcPr>
          <w:p w14:paraId="4D2A4237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01" w:type="dxa"/>
            <w:shd w:val="clear" w:color="auto" w:fill="auto"/>
            <w:vAlign w:val="top"/>
          </w:tcPr>
          <w:p w14:paraId="560F5AF4">
            <w:pPr>
              <w:numPr>
                <w:ilvl w:val="0"/>
                <w:numId w:val="26"/>
              </w:numPr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В соответствии с планом взаимодействия 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огранично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го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управление Федеральной службы безопасности Российской Федерации по Кабардино-Балкарской Республике </w:t>
            </w:r>
          </w:p>
        </w:tc>
        <w:tc>
          <w:tcPr>
            <w:tcW w:w="2876" w:type="dxa"/>
          </w:tcPr>
          <w:p w14:paraId="436A9542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Пограничное управление Федеральной службы безопасности Российской Федерации по Кабардино-Балкарской Республике </w:t>
            </w:r>
          </w:p>
        </w:tc>
        <w:tc>
          <w:tcPr>
            <w:tcW w:w="3917" w:type="dxa"/>
          </w:tcPr>
          <w:p w14:paraId="12F32631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17.02.2026 Урок Мужества с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председател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ем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Совета ветеранов пограничного управления В.В. Сиволобов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ым.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Охват - 120.</w:t>
            </w:r>
          </w:p>
          <w:p w14:paraId="5031816E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</w:p>
          <w:p w14:paraId="58C8BA6F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30.01.2026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В преддверии Дня воинской славы и в рамках месячника оборонно-массовой работы прошла встреча с председателем Совета ветеранов пограничного управления В. В. Сиволобовым и сотрудниками пограничного управления.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Охват - 120.</w:t>
            </w:r>
          </w:p>
          <w:p w14:paraId="01F09F31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</w:p>
          <w:p w14:paraId="25D41EFA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15.05.2026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на территории учебного центра пограничного управления ФСБ России по КБР состоялся 16 конкурс отрядов «Юных друзей пограничников» среди образовательных учреждений Кабардино-Балкарской Республики.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>Охват - 10</w:t>
            </w:r>
          </w:p>
          <w:p w14:paraId="46ED21E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8" w:type="dxa"/>
          </w:tcPr>
          <w:p w14:paraId="6979631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instrText xml:space="preserve"> HYPERLINK "https://max.ru/id711051820_gos/AZxrB8RgacA"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 w:eastAsia="zh-CN"/>
              </w:rPr>
              <w:t>https://max.ru/id711051820_gos/AZxrB8RgacA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t xml:space="preserve"> </w:t>
            </w:r>
          </w:p>
          <w:p w14:paraId="370EDC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</w:p>
          <w:p w14:paraId="177680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instrText xml:space="preserve"> HYPERLINK "https://max.ru/id711051820_gos/AZwNaTHQCr8"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 w:eastAsia="zh-CN"/>
              </w:rPr>
              <w:t>https://max.ru/id711051820_gos/AZwNaTHQCr8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t xml:space="preserve"> </w:t>
            </w:r>
          </w:p>
          <w:p w14:paraId="6D414AD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</w:p>
          <w:p w14:paraId="641B638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instrText xml:space="preserve"> HYPERLINK "https://max.ru/id711051820_gos/AZ4r06u3BTY"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 w:eastAsia="zh-CN"/>
              </w:rPr>
              <w:t>https://max.ru/id711051820_gos/AZ4r06u3BTY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end"/>
            </w:r>
          </w:p>
          <w:p w14:paraId="3A47DFC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</w:p>
          <w:p w14:paraId="3F2DFCE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Отряд «Юных друзей пограничников»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занял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3 место.</w:t>
            </w:r>
          </w:p>
          <w:p w14:paraId="4FA1451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</w:p>
        </w:tc>
      </w:tr>
      <w:tr w14:paraId="7DDD1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9" w:type="dxa"/>
            <w:vMerge w:val="continue"/>
            <w:shd w:val="clear" w:color="auto" w:fill="auto"/>
            <w:vAlign w:val="top"/>
          </w:tcPr>
          <w:p w14:paraId="472E14C1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601" w:type="dxa"/>
            <w:shd w:val="clear" w:color="auto" w:fill="auto"/>
            <w:vAlign w:val="top"/>
          </w:tcPr>
          <w:p w14:paraId="3E2A84B3">
            <w:pPr>
              <w:numPr>
                <w:ilvl w:val="0"/>
                <w:numId w:val="26"/>
              </w:numPr>
              <w:jc w:val="both"/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 w:eastAsia="ru-RU" w:bidi="ar-SA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Республиканский центр семейного консультирования (РЦСК) - структурное подразделение государственного бюджетного учреждения «Центр психолого-медико-социального сопровождения» Министерства просвещения Кабардино-Балкарской Республики.</w:t>
            </w:r>
          </w:p>
        </w:tc>
        <w:tc>
          <w:tcPr>
            <w:tcW w:w="2876" w:type="dxa"/>
          </w:tcPr>
          <w:p w14:paraId="2CD381F6">
            <w:pPr>
              <w:pStyle w:val="20"/>
              <w:numPr>
                <w:ilvl w:val="0"/>
                <w:numId w:val="0"/>
              </w:num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Республиканский центр семейного консультирования (РЦСК) - структурное подразделение государственного бюджетного учреждения «Центр психолого-медико-социального сопровождения» Министерства просвещения Кабардино-Балкарской Республики.</w:t>
            </w:r>
          </w:p>
        </w:tc>
        <w:tc>
          <w:tcPr>
            <w:tcW w:w="3917" w:type="dxa"/>
          </w:tcPr>
          <w:p w14:paraId="4C58D334">
            <w:pPr>
              <w:numPr>
                <w:ilvl w:val="0"/>
                <w:numId w:val="29"/>
              </w:num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13.05.26 </w:t>
            </w:r>
          </w:p>
          <w:p w14:paraId="7E14175F">
            <w:pPr>
              <w:jc w:val="both"/>
              <w:rPr>
                <w:rFonts w:hint="default" w:ascii="Times New Roman" w:hAnsi="Times New Roman" w:eastAsia="Noto Sans Armeni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Noto Sans Armeni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Вопросы</w:t>
            </w:r>
            <w:r>
              <w:rPr>
                <w:rFonts w:hint="default" w:ascii="Times New Roman" w:hAnsi="Times New Roman" w:eastAsia="Noto Sans Armeni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проведения комплекса мероприятий по профилактике суицидального риска</w:t>
            </w:r>
            <w:r>
              <w:rPr>
                <w:rFonts w:hint="default" w:ascii="Times New Roman" w:hAnsi="Times New Roman" w:eastAsia="Noto Sans Armeni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  <w:p w14:paraId="4F4058F5">
            <w:pPr>
              <w:numPr>
                <w:ilvl w:val="0"/>
                <w:numId w:val="29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22.04.2026</w:t>
            </w:r>
          </w:p>
          <w:p w14:paraId="11C03602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Информационно-профилактическая встреча с родительским сообществом «Профилактика деструктивных процессов в молодежной среде» </w:t>
            </w:r>
          </w:p>
          <w:p w14:paraId="0EC759F7">
            <w:pPr>
              <w:numPr>
                <w:ilvl w:val="0"/>
                <w:numId w:val="29"/>
              </w:numPr>
              <w:spacing w:after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27.03.2026</w:t>
            </w:r>
          </w:p>
          <w:p w14:paraId="6E929BAC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Семинар-практикум для педагогов-психологов «Оптимизация коррекционного воздействия посредством практического использования игровых технологий в работе по развитию детей с РАС» </w:t>
            </w:r>
          </w:p>
          <w:p w14:paraId="0DE6B8E5">
            <w:pPr>
              <w:jc w:val="both"/>
              <w:rPr>
                <w:rFonts w:hint="default" w:ascii="Times New Roman" w:hAnsi="Times New Roman" w:cs="Times New Roman"/>
                <w:b/>
                <w:i/>
                <w:sz w:val="24"/>
                <w:szCs w:val="24"/>
                <w:vertAlign w:val="baseline"/>
                <w:lang w:val="ru-RU"/>
              </w:rPr>
            </w:pPr>
          </w:p>
        </w:tc>
        <w:tc>
          <w:tcPr>
            <w:tcW w:w="3208" w:type="dxa"/>
          </w:tcPr>
          <w:p w14:paraId="309FDF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begin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instrText xml:space="preserve"> HYPERLINK "https://vk.ru/wall34004290_460" </w:instrTex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Helvetica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 w:eastAsia="zh-CN"/>
              </w:rPr>
              <w:t>https://vk.ru/wall34004290_460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fldChar w:fldCharType="end"/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  <w:t xml:space="preserve"> </w:t>
            </w:r>
          </w:p>
          <w:p w14:paraId="5A2BC9E5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"https://vk.ru/wall34004290_447"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https://vk.ru/wall34004290_447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18F83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 w:eastAsia="zh-CN"/>
              </w:rPr>
            </w:pPr>
          </w:p>
        </w:tc>
      </w:tr>
    </w:tbl>
    <w:p w14:paraId="2035739B">
      <w:pPr>
        <w:pStyle w:val="20"/>
        <w:numPr>
          <w:ilvl w:val="0"/>
          <w:numId w:val="0"/>
        </w:numPr>
        <w:tabs>
          <w:tab w:val="left" w:pos="851"/>
        </w:tabs>
        <w:spacing w:after="0" w:line="240" w:lineRule="auto"/>
        <w:contextualSpacing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19C6BB9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BAD30B2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u w:val="single"/>
          <w:lang w:val="ru-RU"/>
        </w:rPr>
        <w:t>10.</w:t>
      </w:r>
      <w:r>
        <w:rPr>
          <w:rFonts w:hint="default" w:ascii="Times New Roman" w:hAnsi="Times New Roman" w:cs="Times New Roman"/>
          <w:b/>
          <w:bCs w:val="0"/>
          <w:i w:val="0"/>
          <w:iCs/>
          <w:color w:val="auto"/>
          <w:sz w:val="24"/>
          <w:szCs w:val="24"/>
          <w:u w:val="single"/>
        </w:rPr>
        <w:t>Организация оздоровления и отдыха обучающихся, занятость детей и подростков в период летних каникул</w:t>
      </w:r>
    </w:p>
    <w:p w14:paraId="2DB2DEF2">
      <w:pPr>
        <w:numPr>
          <w:ilvl w:val="0"/>
          <w:numId w:val="0"/>
        </w:numPr>
        <w:ind w:left="141" w:leftChars="0"/>
        <w:jc w:val="both"/>
        <w:rPr>
          <w:rFonts w:hint="default" w:ascii="Times New Roman" w:hAnsi="Times New Roman" w:eastAsia="Helvetica" w:cs="Times New Roman"/>
          <w:b w:val="0"/>
          <w:bCs/>
          <w:i w:val="0"/>
          <w:iCs/>
          <w:caps w:val="0"/>
          <w:color w:val="auto"/>
          <w:spacing w:val="0"/>
          <w:sz w:val="24"/>
          <w:szCs w:val="24"/>
          <w:u w:val="single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/>
          <w:i w:val="0"/>
          <w:iCs/>
          <w:color w:val="auto"/>
          <w:sz w:val="24"/>
          <w:szCs w:val="24"/>
          <w:u w:val="single"/>
          <w:lang w:val="ru-RU"/>
        </w:rPr>
        <w:t xml:space="preserve">Организация профильных смен в кванториуме. Пришкольного лагеря нет. </w:t>
      </w:r>
      <w:r>
        <w:rPr>
          <w:rFonts w:hint="default" w:ascii="Times New Roman" w:hAnsi="Times New Roman" w:eastAsia="Helvetica" w:cs="Times New Roman"/>
          <w:b w:val="0"/>
          <w:bCs/>
          <w:i w:val="0"/>
          <w:iCs/>
          <w:caps w:val="0"/>
          <w:color w:val="auto"/>
          <w:spacing w:val="0"/>
          <w:sz w:val="24"/>
          <w:szCs w:val="24"/>
          <w:u w:val="single"/>
          <w:shd w:val="clear" w:fill="FFFFFF"/>
        </w:rPr>
        <w:t>Школа собирает заявки от родителей на</w:t>
      </w:r>
      <w:r>
        <w:rPr>
          <w:rFonts w:hint="default" w:ascii="Times New Roman" w:hAnsi="Times New Roman" w:eastAsia="Helvetica" w:cs="Times New Roman"/>
          <w:b w:val="0"/>
          <w:bCs/>
          <w:i w:val="0"/>
          <w:iCs/>
          <w:caps w:val="0"/>
          <w:color w:val="auto"/>
          <w:spacing w:val="0"/>
          <w:sz w:val="24"/>
          <w:szCs w:val="24"/>
          <w:u w:val="single"/>
          <w:shd w:val="clear" w:fill="FFFFFF"/>
          <w:lang w:val="ru-RU"/>
        </w:rPr>
        <w:t xml:space="preserve"> смену в образовательном центре «Антарес», лагерную смену в учебно-научном комплексе КБГУ в п.Эльбрус детей участников СВО, малообеспечнных и многодетных семей.</w:t>
      </w:r>
    </w:p>
    <w:p w14:paraId="0C038495">
      <w:pPr>
        <w:numPr>
          <w:ilvl w:val="0"/>
          <w:numId w:val="0"/>
        </w:numPr>
        <w:ind w:left="141" w:leftChars="0"/>
        <w:jc w:val="both"/>
        <w:rPr>
          <w:rFonts w:hint="default" w:ascii="Times New Roman" w:hAnsi="Times New Roman" w:eastAsia="Helvetica" w:cs="Times New Roman"/>
          <w:b w:val="0"/>
          <w:bCs/>
          <w:i w:val="0"/>
          <w:iCs/>
          <w:caps w:val="0"/>
          <w:color w:val="00B050"/>
          <w:spacing w:val="0"/>
          <w:sz w:val="24"/>
          <w:szCs w:val="24"/>
          <w:shd w:val="clear" w:fill="FFFFFF"/>
          <w:lang w:val="ru-RU"/>
        </w:rPr>
      </w:pPr>
    </w:p>
    <w:p w14:paraId="0B09DA50">
      <w:pPr>
        <w:numPr>
          <w:ilvl w:val="0"/>
          <w:numId w:val="0"/>
        </w:numPr>
        <w:ind w:left="141" w:leftChars="0"/>
        <w:jc w:val="both"/>
        <w:rPr>
          <w:rFonts w:hint="default" w:ascii="Times New Roman" w:hAnsi="Times New Roman" w:eastAsia="Helvetica" w:cs="Times New Roman"/>
          <w:b w:val="0"/>
          <w:bCs/>
          <w:i w:val="0"/>
          <w:iCs/>
          <w:caps w:val="0"/>
          <w:color w:val="00B050"/>
          <w:spacing w:val="0"/>
          <w:sz w:val="24"/>
          <w:szCs w:val="24"/>
          <w:shd w:val="clear" w:fill="FFFFFF"/>
          <w:lang w:val="ru-RU"/>
        </w:rPr>
      </w:pPr>
    </w:p>
    <w:p w14:paraId="7E31ED5C">
      <w:pPr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br w:type="page"/>
      </w:r>
    </w:p>
    <w:p w14:paraId="5C6BD450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   11. Деятельность ШУС, РДДМ «Движение первых», юнармейских отрядов, волонтерского движения (и другие, при наличии: кадетские классы, спортивные клубы, школьный театр, клуб юных друзей пограничников, юные инспектора дорожного движения, добровольные пожарные дружины…)</w:t>
      </w:r>
    </w:p>
    <w:p w14:paraId="2E9603EC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Информация</w:t>
      </w:r>
    </w:p>
    <w:p w14:paraId="4C2137DF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о детских общественных организациях,</w:t>
      </w:r>
    </w:p>
    <w:p w14:paraId="31693643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действующих на базе общеобразовательного учреждения г.о. Нальчик</w:t>
      </w:r>
    </w:p>
    <w:p w14:paraId="7F6ED22E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40A44C75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1459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820"/>
        <w:gridCol w:w="1134"/>
        <w:gridCol w:w="2408"/>
        <w:gridCol w:w="2834"/>
        <w:gridCol w:w="2834"/>
        <w:gridCol w:w="1700"/>
      </w:tblGrid>
      <w:tr w14:paraId="4F52B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7D4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16B492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6AA24D9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F064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30A2DEF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DFE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06F7446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ACCB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B41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мероприятия 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70BB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Достижения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015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Число членов организации</w:t>
            </w:r>
          </w:p>
        </w:tc>
      </w:tr>
      <w:tr w14:paraId="7D9EA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051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МКОУ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«СОШ №11»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C72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ЮИД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51F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03.09.2025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8F3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Тлимахова З.Ч.</w:t>
            </w:r>
          </w:p>
          <w:p w14:paraId="6416B9E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Виноградова Т.М.</w:t>
            </w:r>
          </w:p>
        </w:tc>
        <w:tc>
          <w:tcPr>
            <w:tcW w:w="5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A7B4B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Периодические занятия с отрядом (1 раз в месяц)</w:t>
            </w:r>
          </w:p>
          <w:p w14:paraId="38D1B394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Безопасность детей</w:t>
            </w:r>
          </w:p>
          <w:p w14:paraId="5DF8E7B3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Игры с транспортом — это смертельный риск!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BC1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</w:tbl>
    <w:p w14:paraId="5663EE33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65C1E400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854F3C8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4"/>
        <w:tblW w:w="1459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820"/>
        <w:gridCol w:w="1134"/>
        <w:gridCol w:w="2408"/>
        <w:gridCol w:w="2834"/>
        <w:gridCol w:w="2834"/>
        <w:gridCol w:w="1700"/>
      </w:tblGrid>
      <w:tr w14:paraId="7F923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FE73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936D99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4FF5F8D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0C0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7792E01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24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113EE62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6EB6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CF4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мероприятия 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26A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Достижения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032C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Число членов организации</w:t>
            </w:r>
          </w:p>
        </w:tc>
      </w:tr>
      <w:tr w14:paraId="6EE22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0A4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МКОУ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«СОШ №11»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3D0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Школьный театр «Теремок»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801D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1.09.2025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25F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Вакалова Е.Ю</w:t>
            </w:r>
          </w:p>
        </w:tc>
        <w:tc>
          <w:tcPr>
            <w:tcW w:w="5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FFC5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Проводятся мероприятия согласно плану работы</w:t>
            </w:r>
          </w:p>
          <w:p w14:paraId="6C124E9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Участие в муниципальном конкурсе «Моя Кабардино-Балкария»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9D1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</w:tbl>
    <w:p w14:paraId="1AD3007E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eastAsia="ru-RU"/>
        </w:rPr>
        <w:t>Школьный театр «Теремок»</w:t>
      </w:r>
    </w:p>
    <w:p w14:paraId="1E6588D7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1EB9CF62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1459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820"/>
        <w:gridCol w:w="1134"/>
        <w:gridCol w:w="2408"/>
        <w:gridCol w:w="2834"/>
        <w:gridCol w:w="2834"/>
        <w:gridCol w:w="1700"/>
      </w:tblGrid>
      <w:tr w14:paraId="32DFA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2F05A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34AE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0E462EB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D03D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47A2A84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7CA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1C01831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7528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6E1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мероприятия 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5E8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Достижения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2867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Число членов организации</w:t>
            </w:r>
          </w:p>
        </w:tc>
      </w:tr>
      <w:tr w14:paraId="3B04C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7DC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МКОУ «СОШ №11»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1D50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Орлята России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1B7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04.09.2025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898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Атабиева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З.З.</w:t>
            </w:r>
          </w:p>
          <w:p w14:paraId="4B0A75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Советник по воспитанию</w:t>
            </w:r>
          </w:p>
        </w:tc>
        <w:tc>
          <w:tcPr>
            <w:tcW w:w="5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1431">
            <w:pPr>
              <w:pStyle w:val="20"/>
              <w:numPr>
                <w:ilvl w:val="0"/>
                <w:numId w:val="31"/>
              </w:numPr>
              <w:spacing w:after="0" w:line="240" w:lineRule="auto"/>
              <w:ind w:left="179" w:firstLine="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Посвящение в Орлята России</w:t>
            </w:r>
          </w:p>
          <w:p w14:paraId="357EEFDC">
            <w:pPr>
              <w:pStyle w:val="20"/>
              <w:numPr>
                <w:ilvl w:val="0"/>
                <w:numId w:val="31"/>
              </w:numPr>
              <w:spacing w:after="0" w:line="240" w:lineRule="auto"/>
              <w:ind w:left="179" w:firstLine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Орлята дошколятам</w:t>
            </w:r>
          </w:p>
          <w:p w14:paraId="1C299206">
            <w:pPr>
              <w:pStyle w:val="20"/>
              <w:numPr>
                <w:ilvl w:val="0"/>
                <w:numId w:val="31"/>
              </w:numPr>
              <w:spacing w:after="0" w:line="240" w:lineRule="auto"/>
              <w:ind w:left="179" w:firstLine="0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Квиз «Путешествие Орлят по Северному Кавказу»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CEA4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456</w:t>
            </w:r>
          </w:p>
        </w:tc>
      </w:tr>
    </w:tbl>
    <w:p w14:paraId="082C179A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0A0A5BAC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48FEF230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25C09E05"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 w14:paraId="759C3CE0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  <w:t>Информация о деятельности  РДДМ «Движение первых» в общеобразовательных учреждениях г.о. Нальчик</w:t>
      </w:r>
    </w:p>
    <w:tbl>
      <w:tblPr>
        <w:tblStyle w:val="4"/>
        <w:tblW w:w="1459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820"/>
        <w:gridCol w:w="1134"/>
        <w:gridCol w:w="2408"/>
        <w:gridCol w:w="2834"/>
        <w:gridCol w:w="2834"/>
        <w:gridCol w:w="1700"/>
      </w:tblGrid>
      <w:tr w14:paraId="102F3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CCA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465FD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1B2EEE6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266F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2901B89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9380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70383B8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66F9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DCB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мероприятия 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A880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Достижения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68E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Число членов организации</w:t>
            </w:r>
          </w:p>
        </w:tc>
      </w:tr>
      <w:tr w14:paraId="49E4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C4A5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МКОУ «СОШ №11»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06BD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ДВИЖЕНИЕ ПЕРВЫХ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3039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E51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Атабиева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З.З.</w:t>
            </w:r>
          </w:p>
          <w:p w14:paraId="0B0E84D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Советник по воспитанию</w:t>
            </w:r>
          </w:p>
        </w:tc>
        <w:tc>
          <w:tcPr>
            <w:tcW w:w="5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4E8A0">
            <w:pPr>
              <w:pStyle w:val="20"/>
              <w:numPr>
                <w:ilvl w:val="0"/>
                <w:numId w:val="32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Торжественное вручение паспортов</w:t>
            </w:r>
          </w:p>
          <w:p w14:paraId="4B2725A7">
            <w:pPr>
              <w:pStyle w:val="20"/>
              <w:numPr>
                <w:ilvl w:val="0"/>
                <w:numId w:val="32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Зарница 2.0</w:t>
            </w:r>
          </w:p>
          <w:p w14:paraId="525AAA39">
            <w:pPr>
              <w:pStyle w:val="20"/>
              <w:numPr>
                <w:ilvl w:val="0"/>
                <w:numId w:val="32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Конкурс первичных отделений  - призеры в номинации «Вызов Первых: первые в науке»</w:t>
            </w:r>
          </w:p>
          <w:p w14:paraId="4BA1A75A">
            <w:pPr>
              <w:pStyle w:val="20"/>
              <w:numPr>
                <w:ilvl w:val="0"/>
                <w:numId w:val="32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Мастер класс по оказанию первой помощи</w:t>
            </w:r>
          </w:p>
          <w:p w14:paraId="38140899">
            <w:pPr>
              <w:pStyle w:val="20"/>
              <w:numPr>
                <w:ilvl w:val="0"/>
                <w:numId w:val="32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 июня — День защиты детей с Первыыми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F4F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</w:tr>
    </w:tbl>
    <w:p w14:paraId="4ACB8882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6B83364C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0B8B67F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5DD7D2D4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5ADFCD2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3CF1DC55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6323C27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0CEBF56F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5BCEADA7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DB28A9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1418D2E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10EF3A3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58291F4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57C3344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F67032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4B16B5D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1AF71132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3D137D0F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114A44F8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55698B55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644F9C3F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07D42B77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67C262B8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5FC12C8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492F37B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70C6EAEF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392308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7FC43974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  <w:t>Информация о деятельности ШУС в общеобразовательных учреждениях г.о. Нальчик</w:t>
      </w:r>
    </w:p>
    <w:tbl>
      <w:tblPr>
        <w:tblStyle w:val="4"/>
        <w:tblW w:w="1459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820"/>
        <w:gridCol w:w="1134"/>
        <w:gridCol w:w="2408"/>
        <w:gridCol w:w="2834"/>
        <w:gridCol w:w="2834"/>
        <w:gridCol w:w="1700"/>
      </w:tblGrid>
      <w:tr w14:paraId="3D9E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8501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325334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0E31564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E1C6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3F92CE6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7D1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1442D3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F145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25C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Основне мероприятия 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C460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Достижения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F5F7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Число членов органыизации</w:t>
            </w:r>
          </w:p>
        </w:tc>
      </w:tr>
      <w:tr w14:paraId="0A5FC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4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72E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МКОУ</w:t>
            </w:r>
          </w:p>
          <w:p w14:paraId="5F3BAE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«СОШ №11»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328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Ученическое самоуправление МКОУ «СОШ 11»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6DE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D16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Атабиева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З.З.</w:t>
            </w:r>
          </w:p>
          <w:p w14:paraId="4EE78B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Советник по воспитанию</w:t>
            </w:r>
          </w:p>
        </w:tc>
        <w:tc>
          <w:tcPr>
            <w:tcW w:w="5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00BCF">
            <w:pPr>
              <w:pStyle w:val="20"/>
              <w:keepNext w:val="0"/>
              <w:keepLines w:val="0"/>
              <w:pageBreakBefore w:val="0"/>
              <w:widowControl/>
              <w:tabs>
                <w:tab w:val="left" w:pos="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240" w:firstLineChars="100"/>
              <w:jc w:val="both"/>
              <w:textAlignment w:val="auto"/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День знаний и День учителя (подготовка концертов, поздравлений для педагогов).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День памяти Г.Н.Трошева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01A14431">
            <w:pPr>
              <w:pStyle w:val="20"/>
              <w:keepNext w:val="0"/>
              <w:keepLines w:val="0"/>
              <w:pageBreakBefore w:val="0"/>
              <w:widowControl/>
              <w:tabs>
                <w:tab w:val="left" w:pos="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240" w:firstLineChars="100"/>
              <w:jc w:val="both"/>
              <w:textAlignment w:val="auto"/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ru-RU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Новогодние праздники (украшение школы, дискотеки).</w:t>
            </w:r>
          </w:p>
          <w:p w14:paraId="7B208B3C">
            <w:pPr>
              <w:pStyle w:val="20"/>
              <w:keepNext w:val="0"/>
              <w:keepLines w:val="0"/>
              <w:pageBreakBefore w:val="0"/>
              <w:widowControl/>
              <w:tabs>
                <w:tab w:val="left" w:pos="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240" w:firstLineChars="100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Праздники 8 Марта и 23 Февраля (концерты, творческие номера).</w:t>
            </w:r>
          </w:p>
          <w:p w14:paraId="39C58585">
            <w:pPr>
              <w:keepNext w:val="0"/>
              <w:keepLines w:val="0"/>
              <w:pageBreakBefore w:val="0"/>
              <w:widowControl/>
              <w:numPr>
                <w:ilvl w:val="0"/>
                <w:numId w:val="33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День Победы и другие патриотические акции (например, «Окна Победы», возложение цветов к памятникам).</w:t>
            </w:r>
          </w:p>
          <w:p w14:paraId="74485500">
            <w:pPr>
              <w:keepNext w:val="0"/>
              <w:keepLines w:val="0"/>
              <w:pageBreakBefore w:val="0"/>
              <w:widowControl/>
              <w:numPr>
                <w:ilvl w:val="0"/>
                <w:numId w:val="33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День самоуправления (когда старшеклассники временно берут на себя роль учителей).</w:t>
            </w:r>
          </w:p>
          <w:p w14:paraId="460B75C5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left"/>
              <w:textAlignment w:val="auto"/>
              <w:rPr>
                <w:rFonts w:hint="default" w:ascii="Times New Roman" w:hAnsi="Times New Roman" w:eastAsia="Arial" w:cs="Times New Roman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Style w:val="8"/>
                <w:rFonts w:hint="default" w:ascii="Times New Roman" w:hAnsi="Times New Roman" w:eastAsia="Arial" w:cs="Times New Roman"/>
                <w:caps w:val="0"/>
                <w:color w:val="333333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Социально-полезные акции:</w:t>
            </w:r>
          </w:p>
          <w:p w14:paraId="4BDF91CC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Сбор макулатуры, батареек, пластиковых крышек.</w:t>
            </w:r>
          </w:p>
          <w:p w14:paraId="7341886B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Шефская помощь младшим классам или пожилым людям.</w:t>
            </w:r>
          </w:p>
          <w:p w14:paraId="4655ED44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Экологические субботники и экспедиции («Кормушка», «Скворечник»).</w:t>
            </w:r>
          </w:p>
          <w:p w14:paraId="68CE381E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Благотворительные ярмарки и акции помощи приютам для животных.</w:t>
            </w:r>
          </w:p>
          <w:p w14:paraId="76E6D6A7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Акция «Письмо солдату» или «Читаем детям о войне».</w:t>
            </w:r>
          </w:p>
          <w:p w14:paraId="3C751A61">
            <w:pPr>
              <w:keepNext w:val="0"/>
              <w:keepLines w:val="0"/>
              <w:pageBreakBefore w:val="0"/>
              <w:widowControl/>
              <w:numPr>
                <w:ilvl w:val="0"/>
                <w:numId w:val="34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Спортивные квесты и игры («Весёлые старты», «Игры народов мира»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  <w:p w14:paraId="5542AB58">
            <w:pPr>
              <w:keepNext w:val="0"/>
              <w:keepLines w:val="0"/>
              <w:pageBreakBefore w:val="0"/>
              <w:widowControl/>
              <w:numPr>
                <w:ilvl w:val="0"/>
                <w:numId w:val="35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Создание информационных стендов на актуальные темы (безопасность, права ребёнка).</w:t>
            </w:r>
          </w:p>
          <w:p w14:paraId="7598EF49">
            <w:pPr>
              <w:keepNext w:val="0"/>
              <w:keepLines w:val="0"/>
              <w:pageBreakBefore w:val="0"/>
              <w:widowControl/>
              <w:numPr>
                <w:ilvl w:val="0"/>
                <w:numId w:val="35"/>
              </w:numPr>
              <w:suppressLineNumbers w:val="0"/>
              <w:pBdr>
                <w:lef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right="0" w:hanging="360"/>
              <w:textAlignment w:val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Фото- и видеоотчёты о школьных событиях.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spacing w:val="0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spacing w:val="0"/>
                <w:sz w:val="24"/>
                <w:szCs w:val="24"/>
                <w:u w:val="none"/>
                <w:shd w:val="clear" w:fill="FFFFFF"/>
              </w:rPr>
              <w:instrText xml:space="preserve"> HYPERLINK "https://lunevo-school.ru/images/sveden/2021/doc/prikazuchsovet.pdf" \t "https://yandex.ru/search/_blank" </w:instrTex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spacing w:val="0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spacing w:val="0"/>
                <w:sz w:val="24"/>
                <w:szCs w:val="24"/>
                <w:u w:val="none"/>
                <w:shd w:val="clear" w:fill="FFFFFF"/>
              </w:rPr>
              <w:fldChar w:fldCharType="end"/>
            </w:r>
          </w:p>
          <w:p w14:paraId="5E0D25B3">
            <w:pPr>
              <w:pStyle w:val="20"/>
              <w:keepNext w:val="0"/>
              <w:keepLines w:val="0"/>
              <w:pageBreakBefore w:val="0"/>
              <w:widowControl/>
              <w:tabs>
                <w:tab w:val="left" w:pos="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240" w:firstLineChars="100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Благодарность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от управления молодежной политики Бештоковой Дане за активную деятельность.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5E5F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14:paraId="396A8F28">
      <w:pPr>
        <w:shd w:val="clear" w:color="auto" w:fill="FFFFFF"/>
        <w:ind w:right="38"/>
        <w:jc w:val="both"/>
        <w:rPr>
          <w:rFonts w:hint="default" w:ascii="Times New Roman" w:hAnsi="Times New Roman" w:eastAsia="Times New Roman" w:cs="Times New Roman"/>
          <w:b/>
          <w:i/>
          <w:sz w:val="24"/>
          <w:szCs w:val="24"/>
          <w:lang w:eastAsia="ru-RU"/>
        </w:rPr>
      </w:pPr>
    </w:p>
    <w:p w14:paraId="245868CD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1D151351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537EEA90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  <w:t>Информация о деятельности ЮНАРМИИ в общеобразовательных учреждениях г.о. Нальчик</w:t>
      </w:r>
    </w:p>
    <w:tbl>
      <w:tblPr>
        <w:tblStyle w:val="4"/>
        <w:tblW w:w="1459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820"/>
        <w:gridCol w:w="1134"/>
        <w:gridCol w:w="2408"/>
        <w:gridCol w:w="2834"/>
        <w:gridCol w:w="2834"/>
        <w:gridCol w:w="1700"/>
      </w:tblGrid>
      <w:tr w14:paraId="6D9F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20D5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7064E9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77800CB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6939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1F5792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6331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01066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E04C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0DF1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мероприятия 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DCD5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Достижения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6B8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Число членов организации</w:t>
            </w:r>
          </w:p>
        </w:tc>
      </w:tr>
      <w:tr w14:paraId="24EBA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9E3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МКОУ «СОШ №11»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A277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ЮНАРМИЯ</w:t>
            </w:r>
          </w:p>
          <w:p w14:paraId="29691C8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Трошевцы-11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9C5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05.09.2023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680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Отаров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А.И.</w:t>
            </w:r>
          </w:p>
          <w:p w14:paraId="0AABD5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Учителль ОБЗР</w:t>
            </w:r>
          </w:p>
        </w:tc>
        <w:tc>
          <w:tcPr>
            <w:tcW w:w="5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B25AF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Участие в муниципальном этапе 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Всероссийской военно-патриотической игры «Зарница 2.0»</w:t>
            </w:r>
          </w:p>
          <w:p w14:paraId="2631D024">
            <w:pPr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15 мая 2026 г. на территории учебного центра пограничного управления ФСБ России по КБР состоялся 16 конкурс отрядов «Юных друзей пограничников»  среди образовательных учреждений Кабардино-Балкарской Республики.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Отряд за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ял 3  место. Педагог-наставник команды Отаров Арсен Исмаилович.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B72F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14:paraId="0E42B8C4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4A1F2C75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</w:p>
    <w:p w14:paraId="2BDAE694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eastAsia="ru-RU"/>
        </w:rPr>
        <w:t>Информация о деятельности добровольческих (волонтерских) отрядов в общеобразовательных учреждениях г.о. Нальчик</w:t>
      </w:r>
    </w:p>
    <w:tbl>
      <w:tblPr>
        <w:tblStyle w:val="4"/>
        <w:tblW w:w="1459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820"/>
        <w:gridCol w:w="1134"/>
        <w:gridCol w:w="2408"/>
        <w:gridCol w:w="2834"/>
        <w:gridCol w:w="2834"/>
        <w:gridCol w:w="1700"/>
      </w:tblGrid>
      <w:tr w14:paraId="1F42E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B2BE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93B0D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6ACB7DA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487E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14:paraId="349CC95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C49F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6E1E10A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создания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A203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5D97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Основные мероприятия </w:t>
            </w:r>
          </w:p>
        </w:tc>
        <w:tc>
          <w:tcPr>
            <w:tcW w:w="2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49BC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Достижения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E86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Число членов организации</w:t>
            </w:r>
          </w:p>
        </w:tc>
      </w:tr>
      <w:tr w14:paraId="77651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1F6E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МКОУ «СОШ №11»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EC15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ВОЛОНТЁРСКИЙ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ОТРЯД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«Светлые сердца»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B6A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15.04.2023</w:t>
            </w:r>
          </w:p>
        </w:tc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3AA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Атабиева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З.З.</w:t>
            </w:r>
          </w:p>
          <w:p w14:paraId="5DD98E6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Советник по воспитанию</w:t>
            </w:r>
          </w:p>
        </w:tc>
        <w:tc>
          <w:tcPr>
            <w:tcW w:w="5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4247B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"Дежурный волонтёр"</w:t>
            </w:r>
          </w:p>
          <w:p w14:paraId="3717A096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Акция "Блокадный хлеб"</w:t>
            </w:r>
          </w:p>
          <w:p w14:paraId="1F9B054A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«Теплые слова для защитников»</w:t>
            </w:r>
          </w:p>
          <w:p w14:paraId="5EB34BCA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«Подарок с душой»</w:t>
            </w:r>
          </w:p>
          <w:p w14:paraId="51D1145D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Год единства народов России</w:t>
            </w:r>
          </w:p>
          <w:p w14:paraId="6AB5E3D0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Выставка рисунков «Космические фантазии»</w:t>
            </w:r>
          </w:p>
          <w:p w14:paraId="4B462ADE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Помоги Ветерану</w:t>
            </w:r>
          </w:p>
          <w:p w14:paraId="5F132AB2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Международный день музеев</w:t>
            </w:r>
          </w:p>
          <w:p w14:paraId="73E24BF5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«Праздник детства: вместе веселее!»</w:t>
            </w:r>
          </w:p>
          <w:p w14:paraId="612D8F59">
            <w:pPr>
              <w:pStyle w:val="20"/>
              <w:numPr>
                <w:ilvl w:val="0"/>
                <w:numId w:val="37"/>
              </w:num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Онлайн-театр «Детство и дружба»</w:t>
            </w:r>
          </w:p>
          <w:p w14:paraId="09DAAC06">
            <w:pPr>
              <w:pStyle w:val="20"/>
              <w:numPr>
                <w:ilvl w:val="0"/>
                <w:numId w:val="0"/>
              </w:numPr>
              <w:spacing w:after="0" w:line="240" w:lineRule="auto"/>
              <w:contextualSpacing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2C211B7">
            <w:pPr>
              <w:pStyle w:val="20"/>
              <w:numPr>
                <w:ilvl w:val="0"/>
                <w:numId w:val="0"/>
              </w:numPr>
              <w:spacing w:after="0" w:line="240" w:lineRule="auto"/>
              <w:contextualSpacing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Благодарность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от управления молодежной политики Бештоковой Дане за активную волонтерскую деятельность.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9D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14:paraId="4A31ABB9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125CDE5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37C8637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D201E05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7AE1D13">
      <w:pPr>
        <w:pStyle w:val="20"/>
        <w:numPr>
          <w:ilvl w:val="0"/>
          <w:numId w:val="38"/>
        </w:numPr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Организация профориентационной работы, участие в проекте «Билет в будущее» в рамках Единой модели профориентации</w:t>
      </w:r>
    </w:p>
    <w:tbl>
      <w:tblPr>
        <w:tblStyle w:val="4"/>
        <w:tblW w:w="14743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5355"/>
        <w:gridCol w:w="2949"/>
        <w:gridCol w:w="4625"/>
      </w:tblGrid>
      <w:tr w14:paraId="186C4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9E2E42">
            <w:pPr>
              <w:pStyle w:val="20"/>
              <w:spacing w:after="200" w:line="276" w:lineRule="auto"/>
              <w:ind w:left="141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370BD">
            <w:pPr>
              <w:pStyle w:val="20"/>
              <w:spacing w:after="200" w:line="276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690F74">
            <w:pPr>
              <w:pStyle w:val="20"/>
              <w:spacing w:after="200" w:line="276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150FA">
            <w:pPr>
              <w:pStyle w:val="20"/>
              <w:spacing w:after="200" w:line="276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Охват</w:t>
            </w:r>
          </w:p>
        </w:tc>
      </w:tr>
      <w:tr w14:paraId="1ADAB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CF7B5C">
            <w:pPr>
              <w:pStyle w:val="20"/>
              <w:spacing w:after="200" w:line="276" w:lineRule="auto"/>
              <w:ind w:left="0" w:leftChars="0" w:right="38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BC60A6">
            <w:pPr>
              <w:pStyle w:val="20"/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Профессиональная проба «Плотник»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D48D41">
            <w:pPr>
              <w:pStyle w:val="20"/>
              <w:spacing w:after="200" w:line="276" w:lineRule="auto"/>
              <w:ind w:left="0" w:leftChars="0" w:right="38" w:rightChars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12.11.2025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3BE55C">
            <w:pPr>
              <w:pStyle w:val="20"/>
              <w:spacing w:after="200" w:line="276" w:lineRule="auto"/>
              <w:ind w:left="0" w:leftChars="0" w:right="38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14:paraId="1DF5C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271D1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D5DD2A">
            <w:pPr>
              <w:pStyle w:val="20"/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41410"/>
                <w:sz w:val="24"/>
                <w:szCs w:val="24"/>
                <w:shd w:val="clear" w:color="auto" w:fill="FFFFFF"/>
                <w:lang w:val="ru-RU"/>
              </w:rPr>
              <w:t>Мастер отделочных и строительных работ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926674">
            <w:pPr>
              <w:pStyle w:val="20"/>
              <w:spacing w:after="200" w:line="276" w:lineRule="auto"/>
              <w:ind w:left="0" w:leftChars="0" w:right="38" w:rightChars="0"/>
              <w:jc w:val="center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13.11.2025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351865">
            <w:pPr>
              <w:pStyle w:val="20"/>
              <w:spacing w:after="200" w:line="276" w:lineRule="auto"/>
              <w:ind w:left="0" w:leftChars="0" w:right="38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</w:tr>
      <w:tr w14:paraId="42054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284F9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2E8DCF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Профессиональная проба «Каменщик»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67C46C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41410"/>
                <w:sz w:val="24"/>
                <w:szCs w:val="24"/>
                <w:shd w:val="clear" w:color="auto" w:fill="FFFFFF"/>
              </w:rPr>
              <w:t>27.11.2025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201C0B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14:paraId="0B44B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10E0B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C278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Профессиональная проба «Плотник»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D5B3B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11.11.2025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E8BA9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14:paraId="2DF95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6DA7F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A3FC6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Профессиональная проба «мастер отделочных и строительных работ»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17D5B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12.11.2025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6F7C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14:paraId="50ED1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64498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A2625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Профессиональная проба «Каменщик»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2BB3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26.11.2025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F59F4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14:paraId="43FD1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07ADF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AF56E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Мастер-класс «Беспилотные летательные аппараты»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A8CA3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10.02.2026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44F4F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14:paraId="57BF5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AE8730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C0252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Экскурсия профессия «Автомеханик»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5DF52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26.04.2026</w:t>
            </w: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92A48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14:paraId="2D4B7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E34985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59A590">
            <w:pPr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Численность обучающихся, охваченных профессиональным обучением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5BF549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26576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105</w:t>
            </w:r>
          </w:p>
        </w:tc>
      </w:tr>
      <w:tr w14:paraId="6AC7D9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B577B4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23C4DB">
            <w:pPr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Численность обучающихся, охваченных профессиональными пробами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772F48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CDC3FC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81</w:t>
            </w:r>
          </w:p>
        </w:tc>
      </w:tr>
      <w:tr w14:paraId="0B3C3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0D0286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B6B7FA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Численность обучающихся, охваченных экскурсиями на базе предприятий-работодателей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32595A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7D3B7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24</w:t>
            </w:r>
          </w:p>
        </w:tc>
      </w:tr>
      <w:tr w14:paraId="40E85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5F414A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5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F8CBF4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Численность обучающихся, охваченных мастер-классами</w:t>
            </w:r>
          </w:p>
        </w:tc>
        <w:tc>
          <w:tcPr>
            <w:tcW w:w="2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D3157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4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F6562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45</w:t>
            </w:r>
          </w:p>
        </w:tc>
      </w:tr>
    </w:tbl>
    <w:p w14:paraId="71221663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5FF80FE">
      <w:pPr>
        <w:keepNext w:val="0"/>
        <w:keepLines w:val="0"/>
        <w:widowControl/>
        <w:suppressLineNumbers w:val="0"/>
        <w:shd w:val="clear" w:fill="FFFFFF"/>
        <w:ind w:left="0" w:leftChars="0" w:firstLine="480" w:firstLineChars="20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В 2025–2026 учебном году школа перешла на основной уровень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реализации профминимума, что потребовало значительного расширения всех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направлений деятельности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В рамках основного уровня реализации профминимума работа с родителями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выстроена как системное направление. Проведено 6 родительских собраний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с профориентационной повесткой (охват семей –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85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%).</w:t>
      </w:r>
    </w:p>
    <w:p w14:paraId="322F41E2">
      <w:pPr>
        <w:keepNext w:val="0"/>
        <w:keepLines w:val="0"/>
        <w:widowControl/>
        <w:suppressLineNumbers w:val="0"/>
        <w:shd w:val="clear" w:fill="FFFFFF"/>
        <w:ind w:left="0" w:leftChars="0" w:firstLine="480" w:firstLineChars="20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Дополнительные формы работы с родителями: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разработаны и распространены 3 вида памяток:</w:t>
      </w:r>
    </w:p>
    <w:p w14:paraId="4FCA1E4E">
      <w:pPr>
        <w:keepNext w:val="0"/>
        <w:keepLines w:val="0"/>
        <w:widowControl/>
        <w:suppressLineNumbers w:val="0"/>
        <w:shd w:val="clear" w:fill="FFFFFF"/>
        <w:ind w:left="0" w:leftChars="0" w:firstLine="480" w:firstLineChars="20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«Как помочь ребёнку выбрать профессию» (для 6–9 классов);</w:t>
      </w:r>
    </w:p>
    <w:p w14:paraId="6BD3F125">
      <w:pPr>
        <w:keepNext w:val="0"/>
        <w:keepLines w:val="0"/>
        <w:widowControl/>
        <w:suppressLineNumbers w:val="0"/>
        <w:shd w:val="clear" w:fill="FFFFFF"/>
        <w:ind w:left="0" w:leftChars="0" w:firstLine="480" w:firstLineChars="20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«Рынок труда и образование: ориентиры для 10–11 классов»;</w:t>
      </w:r>
    </w:p>
    <w:p w14:paraId="107284CF">
      <w:pPr>
        <w:keepNext w:val="0"/>
        <w:keepLines w:val="0"/>
        <w:widowControl/>
        <w:suppressLineNumbers w:val="0"/>
        <w:shd w:val="clear" w:fill="FFFFFF"/>
        <w:ind w:left="0" w:leftChars="0" w:firstLine="480" w:firstLineChars="20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«Интернет-ресурсы для профессионального самоопределения»;</w:t>
      </w:r>
    </w:p>
    <w:p w14:paraId="446DB208">
      <w:pPr>
        <w:keepNext w:val="0"/>
        <w:keepLines w:val="0"/>
        <w:widowControl/>
        <w:suppressLineNumbers w:val="0"/>
        <w:shd w:val="clear" w:fill="FFFFFF"/>
        <w:ind w:left="0" w:leftChars="0" w:firstLine="480" w:firstLineChars="20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рганизован родительский лекторий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дистанционном формате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.</w:t>
      </w:r>
    </w:p>
    <w:p w14:paraId="0C559D2D">
      <w:pPr>
        <w:keepNext w:val="0"/>
        <w:keepLines w:val="0"/>
        <w:widowControl/>
        <w:suppressLineNumbers w:val="0"/>
        <w:shd w:val="clear" w:fill="FFFFFF"/>
        <w:ind w:left="0" w:leftChars="0" w:firstLine="480" w:firstLineChars="20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По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результатам анкетирования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>85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% родителей отметили повышение своей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информированности о возможностях профориентации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удовлетворены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работой школы в данном направлении.</w:t>
      </w:r>
    </w:p>
    <w:p w14:paraId="344E175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Times New Roman" w:hAnsi="Times New Roman" w:eastAsia="sans-serif" w:cs="Times New Roman"/>
          <w:i w:val="0"/>
          <w:iCs w:val="0"/>
          <w:caps w:val="0"/>
          <w:color w:val="34343C"/>
          <w:spacing w:val="0"/>
          <w:sz w:val="24"/>
          <w:szCs w:val="24"/>
          <w:lang w:val="ru-RU"/>
        </w:rPr>
      </w:pPr>
    </w:p>
    <w:p w14:paraId="714BA797">
      <w:pPr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2551FD5">
      <w:pPr>
        <w:ind w:left="426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13.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Организация работы по правовому воспитанию и воспитанию гражданственности обучающихся (с указанием целей и названия мероприятия, общим охватом детей, привлеч</w:t>
      </w: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>ё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нных организаций).</w:t>
      </w:r>
    </w:p>
    <w:p w14:paraId="236EF17C">
      <w:pPr>
        <w:ind w:left="426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ab/>
      </w:r>
    </w:p>
    <w:tbl>
      <w:tblPr>
        <w:tblStyle w:val="4"/>
        <w:tblW w:w="14347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5379"/>
        <w:gridCol w:w="1689"/>
        <w:gridCol w:w="1076"/>
        <w:gridCol w:w="5170"/>
      </w:tblGrid>
      <w:tr w14:paraId="38C64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32E9AD">
            <w:pPr>
              <w:pStyle w:val="20"/>
              <w:spacing w:after="200" w:line="240" w:lineRule="auto"/>
              <w:ind w:left="141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6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3B8491">
            <w:pPr>
              <w:pStyle w:val="20"/>
              <w:spacing w:after="200" w:line="240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Мероприятия/ цели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965BF">
            <w:pPr>
              <w:pStyle w:val="20"/>
              <w:spacing w:after="200" w:line="240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A13DA3">
            <w:pPr>
              <w:pStyle w:val="20"/>
              <w:spacing w:after="200" w:line="240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E9C2E">
            <w:pPr>
              <w:pStyle w:val="20"/>
              <w:spacing w:after="200" w:line="240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Ссылки </w:t>
            </w:r>
          </w:p>
        </w:tc>
      </w:tr>
      <w:tr w14:paraId="3FFFA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0EA819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3834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Как не стать жертвой вербовки?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F029E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08.10.25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45578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570</w:t>
            </w:r>
          </w:p>
        </w:tc>
        <w:tc>
          <w:tcPr>
            <w:tcW w:w="3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156FD6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"https://t.me/skola11nalchik/3399"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https://t.me/skola11nalchik/3399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7FCE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6D8EC751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570E28D5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Всероссийский День правовой помощи</w:t>
            </w:r>
          </w:p>
        </w:tc>
        <w:tc>
          <w:tcPr>
            <w:tcW w:w="1801" w:type="dxa"/>
          </w:tcPr>
          <w:p w14:paraId="0AE2FD49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20.11. 25</w:t>
            </w:r>
          </w:p>
        </w:tc>
        <w:tc>
          <w:tcPr>
            <w:tcW w:w="1167" w:type="dxa"/>
          </w:tcPr>
          <w:p w14:paraId="7850F04C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350</w:t>
            </w:r>
          </w:p>
        </w:tc>
        <w:tc>
          <w:tcPr>
            <w:tcW w:w="3696" w:type="dxa"/>
          </w:tcPr>
          <w:p w14:paraId="5EB9192D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"https://t.me/skola11nalchik/3543"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https://t.me/skola11nalchik/3543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8F0D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1B60DA6E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576AB799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РЖД о безопасности</w:t>
            </w:r>
          </w:p>
        </w:tc>
        <w:tc>
          <w:tcPr>
            <w:tcW w:w="1801" w:type="dxa"/>
          </w:tcPr>
          <w:p w14:paraId="7FA2467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22.11.25</w:t>
            </w:r>
          </w:p>
        </w:tc>
        <w:tc>
          <w:tcPr>
            <w:tcW w:w="1167" w:type="dxa"/>
          </w:tcPr>
          <w:p w14:paraId="5DE72A01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780</w:t>
            </w:r>
          </w:p>
        </w:tc>
        <w:tc>
          <w:tcPr>
            <w:tcW w:w="3696" w:type="dxa"/>
          </w:tcPr>
          <w:p w14:paraId="07CB11E4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"https://t.me/skola11nalchik/3554"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https://t.me/skola11nalchik/3554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9683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09019500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1BD21E57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Центре культурного развития наши дети приняли активное участие в муниципальном форуме «Правовой диалог»</w:t>
            </w:r>
          </w:p>
        </w:tc>
        <w:tc>
          <w:tcPr>
            <w:tcW w:w="1801" w:type="dxa"/>
          </w:tcPr>
          <w:p w14:paraId="72E080BF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20.11.25</w:t>
            </w:r>
          </w:p>
        </w:tc>
        <w:tc>
          <w:tcPr>
            <w:tcW w:w="1167" w:type="dxa"/>
          </w:tcPr>
          <w:p w14:paraId="7C7215F8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696" w:type="dxa"/>
          </w:tcPr>
          <w:p w14:paraId="6B0BEBF2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"https://t.me/skola11nalchik/3547"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https://t.me/skola11nalchik/3547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C49E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6EC8F41B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1F4AC2F4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БДД</w:t>
            </w:r>
          </w:p>
        </w:tc>
        <w:tc>
          <w:tcPr>
            <w:tcW w:w="1801" w:type="dxa"/>
          </w:tcPr>
          <w:p w14:paraId="3E32258E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14.11.25</w:t>
            </w:r>
          </w:p>
        </w:tc>
        <w:tc>
          <w:tcPr>
            <w:tcW w:w="1167" w:type="dxa"/>
          </w:tcPr>
          <w:p w14:paraId="60CBF7A7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1400</w:t>
            </w:r>
          </w:p>
        </w:tc>
        <w:tc>
          <w:tcPr>
            <w:tcW w:w="3696" w:type="dxa"/>
          </w:tcPr>
          <w:p w14:paraId="522BFD3E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"https://t.me/skola11nalchik/3531"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https://t.me/skola11nalchik/3531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1DEC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7F5E4D5D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05B02459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«Единый урок комплексной безопасности»</w:t>
            </w:r>
          </w:p>
        </w:tc>
        <w:tc>
          <w:tcPr>
            <w:tcW w:w="1801" w:type="dxa"/>
          </w:tcPr>
          <w:p w14:paraId="403F484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11.11.25</w:t>
            </w:r>
          </w:p>
        </w:tc>
        <w:tc>
          <w:tcPr>
            <w:tcW w:w="1167" w:type="dxa"/>
          </w:tcPr>
          <w:p w14:paraId="22BA9694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700</w:t>
            </w:r>
          </w:p>
        </w:tc>
        <w:tc>
          <w:tcPr>
            <w:tcW w:w="3696" w:type="dxa"/>
          </w:tcPr>
          <w:p w14:paraId="163DA417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"https://t.me/skola11nalchik/3509"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https://t.me/skola11nalchik/3509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290D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578813F1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40C867DA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опоганда БДД </w:t>
            </w:r>
          </w:p>
        </w:tc>
        <w:tc>
          <w:tcPr>
            <w:tcW w:w="1801" w:type="dxa"/>
          </w:tcPr>
          <w:p w14:paraId="36E24F5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11.09-15.09.25</w:t>
            </w:r>
          </w:p>
        </w:tc>
        <w:tc>
          <w:tcPr>
            <w:tcW w:w="1167" w:type="dxa"/>
          </w:tcPr>
          <w:p w14:paraId="22887438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1400</w:t>
            </w:r>
          </w:p>
        </w:tc>
        <w:tc>
          <w:tcPr>
            <w:tcW w:w="3696" w:type="dxa"/>
          </w:tcPr>
          <w:p w14:paraId="716BBA35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"https://t.me/skola11nalchik/3339"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https://t.me/skola11nalchik/3339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ADD1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56961475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08E5D49C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Русский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драмтеатр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потсановка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ПДД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801" w:type="dxa"/>
          </w:tcPr>
          <w:p w14:paraId="727D1DA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22.09.25</w:t>
            </w:r>
          </w:p>
        </w:tc>
        <w:tc>
          <w:tcPr>
            <w:tcW w:w="1167" w:type="dxa"/>
          </w:tcPr>
          <w:p w14:paraId="719FC2B8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570</w:t>
            </w:r>
          </w:p>
        </w:tc>
        <w:tc>
          <w:tcPr>
            <w:tcW w:w="3696" w:type="dxa"/>
          </w:tcPr>
          <w:p w14:paraId="2F34FA88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"https://t.me/skola11nalchik/3349"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https://t.me/skola11nalchik/3349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A353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14C46D65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511C8589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  <w:p w14:paraId="03AA8F13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Общереспубликанск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ий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митинг в борьбе с терроризмом </w:t>
            </w:r>
          </w:p>
        </w:tc>
        <w:tc>
          <w:tcPr>
            <w:tcW w:w="1801" w:type="dxa"/>
          </w:tcPr>
          <w:p w14:paraId="0D25EB9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03.09.25</w:t>
            </w:r>
          </w:p>
        </w:tc>
        <w:tc>
          <w:tcPr>
            <w:tcW w:w="1167" w:type="dxa"/>
          </w:tcPr>
          <w:p w14:paraId="54C61B82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1400</w:t>
            </w:r>
          </w:p>
        </w:tc>
        <w:tc>
          <w:tcPr>
            <w:tcW w:w="3696" w:type="dxa"/>
          </w:tcPr>
          <w:p w14:paraId="6528012B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"https://t.me/skola11nalchik/3312"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https://t.me/skola11nalchik/3312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438F470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"https://t.me/skola11nalchik/3306"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https://t.me/skola11nalchik/3306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42F7DF40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"https://t.me/skola11nalchik/3303"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https://t.me/skola11nalchik/3303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F410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dxa"/>
            <w:shd w:val="clear" w:color="auto" w:fill="auto"/>
            <w:vAlign w:val="top"/>
          </w:tcPr>
          <w:p w14:paraId="06D18F2A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33241649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Как не стать жертвой вербовки?</w:t>
            </w:r>
          </w:p>
        </w:tc>
        <w:tc>
          <w:tcPr>
            <w:tcW w:w="1801" w:type="dxa"/>
          </w:tcPr>
          <w:p w14:paraId="12771F2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08.10.25</w:t>
            </w:r>
          </w:p>
        </w:tc>
        <w:tc>
          <w:tcPr>
            <w:tcW w:w="1167" w:type="dxa"/>
          </w:tcPr>
          <w:p w14:paraId="563BFCD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700</w:t>
            </w:r>
          </w:p>
        </w:tc>
        <w:tc>
          <w:tcPr>
            <w:tcW w:w="3696" w:type="dxa"/>
          </w:tcPr>
          <w:p w14:paraId="087BC500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"https://t.me/skola11nalchik/3399"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https://t.me/skola11nalchik/3399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EA0F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31EF6924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17C39225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рофилактик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а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вовлечения несовершеннолетних в противоправную деятельность.</w:t>
            </w:r>
          </w:p>
        </w:tc>
        <w:tc>
          <w:tcPr>
            <w:tcW w:w="1801" w:type="dxa"/>
          </w:tcPr>
          <w:p w14:paraId="1D62A72A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10.11.25</w:t>
            </w:r>
          </w:p>
        </w:tc>
        <w:tc>
          <w:tcPr>
            <w:tcW w:w="1167" w:type="dxa"/>
          </w:tcPr>
          <w:p w14:paraId="7D46A9FB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480</w:t>
            </w:r>
          </w:p>
        </w:tc>
        <w:tc>
          <w:tcPr>
            <w:tcW w:w="3696" w:type="dxa"/>
          </w:tcPr>
          <w:p w14:paraId="309AD4C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"https://disk.yandex.ru/d/j1-QXlEHKMDTeQ"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https://disk.yandex.ru/d/j1-QXlEHKMDTeQ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0BC7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76AD8A23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7286F98F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Памятка по профилактике преступлений в отношении несовершеннолетних</w:t>
            </w:r>
          </w:p>
        </w:tc>
        <w:tc>
          <w:tcPr>
            <w:tcW w:w="1801" w:type="dxa"/>
          </w:tcPr>
          <w:p w14:paraId="15E1548B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10.11.25</w:t>
            </w:r>
          </w:p>
        </w:tc>
        <w:tc>
          <w:tcPr>
            <w:tcW w:w="1167" w:type="dxa"/>
          </w:tcPr>
          <w:p w14:paraId="6223FDB1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3696" w:type="dxa"/>
          </w:tcPr>
          <w:p w14:paraId="7917823C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"https://t.me/skola11nalchik/3501"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https://t.me/skola11nalchik/3501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2511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2A2ADE02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18940C4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Как не стать соучастником преступления?</w:t>
            </w:r>
          </w:p>
        </w:tc>
        <w:tc>
          <w:tcPr>
            <w:tcW w:w="1801" w:type="dxa"/>
          </w:tcPr>
          <w:p w14:paraId="207C447E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24.01.26</w:t>
            </w:r>
          </w:p>
        </w:tc>
        <w:tc>
          <w:tcPr>
            <w:tcW w:w="1167" w:type="dxa"/>
          </w:tcPr>
          <w:p w14:paraId="4E27FB9E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3696" w:type="dxa"/>
          </w:tcPr>
          <w:p w14:paraId="292AFA1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"https://max.ru/id711051820_gos/AZvu3fCXC0w"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https://max.ru/id711051820_gos/AZvu3fCXC0w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0A17E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398FAA70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4052639C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нформационный стенд, посвященный актуальной теме предотвращения вовлечения несовершеннолетних в противоправную деятельность, известную как дропперство.</w:t>
            </w:r>
          </w:p>
        </w:tc>
        <w:tc>
          <w:tcPr>
            <w:tcW w:w="1801" w:type="dxa"/>
          </w:tcPr>
          <w:p w14:paraId="5F334A07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11.03.26</w:t>
            </w:r>
          </w:p>
        </w:tc>
        <w:tc>
          <w:tcPr>
            <w:tcW w:w="1167" w:type="dxa"/>
          </w:tcPr>
          <w:p w14:paraId="247AC4FC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1450</w:t>
            </w:r>
          </w:p>
        </w:tc>
        <w:tc>
          <w:tcPr>
            <w:tcW w:w="3696" w:type="dxa"/>
          </w:tcPr>
          <w:p w14:paraId="3323151E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"https://max.ru/id711051820_gos/AZzds61AX4c"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https://max.ru/id711051820_gos/AZzds61AX4c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2A0EE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1BA21BEA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02B1D7CC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В целях профилактики правонарушений и преступлении несовершеннолетними, а также недопущению детского травматизма на объектах железнодорожного транспорта, были проведены беседы по поведению на объектах железнодорожного транспорта.</w:t>
            </w:r>
          </w:p>
        </w:tc>
        <w:tc>
          <w:tcPr>
            <w:tcW w:w="1801" w:type="dxa"/>
          </w:tcPr>
          <w:p w14:paraId="15BC33C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30.01.26</w:t>
            </w:r>
          </w:p>
        </w:tc>
        <w:tc>
          <w:tcPr>
            <w:tcW w:w="1167" w:type="dxa"/>
          </w:tcPr>
          <w:p w14:paraId="4AD2F444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1000</w:t>
            </w:r>
          </w:p>
        </w:tc>
        <w:tc>
          <w:tcPr>
            <w:tcW w:w="3696" w:type="dxa"/>
          </w:tcPr>
          <w:p w14:paraId="4008F0A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"https://max.ru/id711051820_gos/AZwOKwzZW3E"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https://max.ru/id711051820_gos/AZwOKwzZW3E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7950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495EDD9F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59484699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Инспекторы по делам несовершеннолетних провели серию тематических бесед, посвящённых профилактике вовлечения подростков в преступную деятельность и защите от вербовки.</w:t>
            </w:r>
          </w:p>
        </w:tc>
        <w:tc>
          <w:tcPr>
            <w:tcW w:w="1801" w:type="dxa"/>
          </w:tcPr>
          <w:p w14:paraId="6D95979D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09.04.26</w:t>
            </w:r>
          </w:p>
        </w:tc>
        <w:tc>
          <w:tcPr>
            <w:tcW w:w="1167" w:type="dxa"/>
          </w:tcPr>
          <w:p w14:paraId="2678997F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3696" w:type="dxa"/>
          </w:tcPr>
          <w:p w14:paraId="2AA9E749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"https://max.ru/id711051820_gos/AZ1xN8eyfCU"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https://max.ru/id711051820_gos/AZ1xN8eyfCU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8AD4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73D98B3B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6FA09DF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С 6 по 15 апреля 2026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года в нашей школе прошла межведомственная комплексная оперативно-профилактическая операция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«Чистое поколение — 2026»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. В рамках мероприятия была организована профилактическая работа, направленная на формирование у обучающихся здорового образа жизни, ответственности за свои поступки и негативного отношения к вредным привычкам.</w:t>
            </w:r>
          </w:p>
        </w:tc>
        <w:tc>
          <w:tcPr>
            <w:tcW w:w="1801" w:type="dxa"/>
          </w:tcPr>
          <w:p w14:paraId="7C9F5171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06.04-15.04.26</w:t>
            </w:r>
          </w:p>
        </w:tc>
        <w:tc>
          <w:tcPr>
            <w:tcW w:w="1167" w:type="dxa"/>
          </w:tcPr>
          <w:p w14:paraId="1822DAD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550</w:t>
            </w:r>
          </w:p>
        </w:tc>
        <w:tc>
          <w:tcPr>
            <w:tcW w:w="3696" w:type="dxa"/>
          </w:tcPr>
          <w:p w14:paraId="2847107D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"https://max.ru/id711051820_gos/AZ2K7198Ppo"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https://max.ru/id711051820_gos/AZ2K7198Ppo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BA1E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19981A8B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153649F9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«Я просто пошутил»: чем могут обернуться «безобидные» шалости подростков?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Кража товаров в магазине, оскорбления сверстников или ложные сообщения о минировании могут показаться кому-то обыкновенной шуткой. Но такие поступки квалифицируются в соответствии с нормами Административного или Уголовного законодательства Российской Федерации и влекут за собой ответственность, даже для подростков.</w:t>
            </w:r>
          </w:p>
        </w:tc>
        <w:tc>
          <w:tcPr>
            <w:tcW w:w="1801" w:type="dxa"/>
          </w:tcPr>
          <w:p w14:paraId="04FCDED1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23.04.26</w:t>
            </w:r>
          </w:p>
        </w:tc>
        <w:tc>
          <w:tcPr>
            <w:tcW w:w="1167" w:type="dxa"/>
          </w:tcPr>
          <w:p w14:paraId="2D857227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3696" w:type="dxa"/>
          </w:tcPr>
          <w:p w14:paraId="3240B286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"https://max.ru/id711051820_gos/AZ27uZAiCkA"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https://max.ru/id711051820_gos/AZ27uZAiCkA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708D9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75E074F6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494E6F3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Встреча с будущим начинается сегодня!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 </w:t>
            </w:r>
          </w:p>
          <w:p w14:paraId="4127A37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9 декабря в МКОУ «СОШ №11» состоялась важная встреча учеников 8-10 классов со старшим инспектором ПДН ОП №2 Управления МВД России "Нальчик" майором полиции Каншоковой Г.Х. под лозунгом 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«Нет коррупции!»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, приуроченная ко Всемирному дню борьбы с коррупцией.</w:t>
            </w:r>
          </w:p>
          <w:p w14:paraId="604FBD5D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</w:tcPr>
          <w:p w14:paraId="2B8B8113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18.12.25</w:t>
            </w:r>
          </w:p>
        </w:tc>
        <w:tc>
          <w:tcPr>
            <w:tcW w:w="1167" w:type="dxa"/>
          </w:tcPr>
          <w:p w14:paraId="3CE989E2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3696" w:type="dxa"/>
          </w:tcPr>
          <w:p w14:paraId="3D8D9889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"https://max.ru/id711051820_gos/AZsx3B8rHNE"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https://max.ru/id711051820_gos/AZsx3B8rHNE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0C09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179BD7FF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2B925252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С 15 по 20 января капитан полиции Мукаева М.А., инспектор по пропаганде безопасности дорожного движения Госавтоинспекции Управления МВД России «Нальчик», провела значимую встречу с нашими учениками.</w:t>
            </w:r>
          </w:p>
        </w:tc>
        <w:tc>
          <w:tcPr>
            <w:tcW w:w="1801" w:type="dxa"/>
          </w:tcPr>
          <w:p w14:paraId="74A311A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15.01-20.01.25</w:t>
            </w:r>
          </w:p>
        </w:tc>
        <w:tc>
          <w:tcPr>
            <w:tcW w:w="1167" w:type="dxa"/>
          </w:tcPr>
          <w:p w14:paraId="59CA516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1450</w:t>
            </w:r>
          </w:p>
        </w:tc>
        <w:tc>
          <w:tcPr>
            <w:tcW w:w="3696" w:type="dxa"/>
          </w:tcPr>
          <w:p w14:paraId="09441184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"https://max.ru/id711051820_gos/AZvf1LU1e6E"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https://max.ru/id711051820_gos/AZvf1LU1e6E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14758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215AA1AA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0B448C6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Правовые риски для подростков: гид для родителей</w:t>
            </w:r>
          </w:p>
        </w:tc>
        <w:tc>
          <w:tcPr>
            <w:tcW w:w="1801" w:type="dxa"/>
          </w:tcPr>
          <w:p w14:paraId="2FE52799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04.04.26</w:t>
            </w:r>
          </w:p>
        </w:tc>
        <w:tc>
          <w:tcPr>
            <w:tcW w:w="1167" w:type="dxa"/>
          </w:tcPr>
          <w:p w14:paraId="324FC035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3696" w:type="dxa"/>
          </w:tcPr>
          <w:p w14:paraId="7663512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"https://max.ru/id711051820_gos/AZ1XdGQACkA"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https://max.ru/id711051820_gos/AZ1XdGQACkA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26A96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" w:type="dxa"/>
            <w:shd w:val="clear" w:color="auto" w:fill="auto"/>
            <w:vAlign w:val="top"/>
          </w:tcPr>
          <w:p w14:paraId="33762E00">
            <w:pPr>
              <w:spacing w:after="200" w:line="240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6613" w:type="dxa"/>
          </w:tcPr>
          <w:p w14:paraId="0A6635FF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МВД по КБР предупреждает: «Легкий заработок» может обернуться тюрьмой!</w:t>
            </w:r>
          </w:p>
        </w:tc>
        <w:tc>
          <w:tcPr>
            <w:tcW w:w="1801" w:type="dxa"/>
          </w:tcPr>
          <w:p w14:paraId="575A6AB8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23.05.26</w:t>
            </w:r>
          </w:p>
        </w:tc>
        <w:tc>
          <w:tcPr>
            <w:tcW w:w="1167" w:type="dxa"/>
          </w:tcPr>
          <w:p w14:paraId="20FF996B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320</w:t>
            </w:r>
          </w:p>
        </w:tc>
        <w:tc>
          <w:tcPr>
            <w:tcW w:w="3696" w:type="dxa"/>
          </w:tcPr>
          <w:p w14:paraId="5E239810"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"https://max.ru/id711051820_gos/AZ5U3g9SCkA"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https://max.ru/id711051820_gos/AZ5U3g9SCkA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11147773">
      <w:pPr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2BFDBC92">
      <w:pPr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2B4FDA72">
      <w:pP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br w:type="page"/>
      </w:r>
    </w:p>
    <w:p w14:paraId="213E1F85">
      <w:pPr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7BD18FE8">
      <w:pPr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Музеи общеобразовательных учреждений г.о. Нальчик</w:t>
      </w:r>
    </w:p>
    <w:tbl>
      <w:tblPr>
        <w:tblStyle w:val="4"/>
        <w:tblW w:w="14686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"/>
        <w:gridCol w:w="2070"/>
        <w:gridCol w:w="996"/>
        <w:gridCol w:w="1230"/>
        <w:gridCol w:w="2070"/>
        <w:gridCol w:w="1605"/>
        <w:gridCol w:w="1080"/>
        <w:gridCol w:w="1905"/>
        <w:gridCol w:w="694"/>
        <w:gridCol w:w="1276"/>
        <w:gridCol w:w="1360"/>
      </w:tblGrid>
      <w:tr w14:paraId="0C1E9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</w:trPr>
        <w:tc>
          <w:tcPr>
            <w:tcW w:w="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D0E65">
            <w:pPr>
              <w:pStyle w:val="19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п.п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E14B5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D1955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1571807D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музея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AEE23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Профиль </w:t>
            </w:r>
          </w:p>
          <w:p w14:paraId="416E8D6E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музея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49133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и реализация программы (плана) деятельности музея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31C03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разделы музея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64154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  <w:p w14:paraId="0C453419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открытия музея</w:t>
            </w:r>
          </w:p>
        </w:tc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C5668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Адрес, </w:t>
            </w:r>
          </w:p>
          <w:p w14:paraId="66BBBDE1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тел., е-mail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70425F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экспонатов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F03FD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Музейный педагог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8D3B5">
            <w:pPr>
              <w:pStyle w:val="19"/>
              <w:ind w:left="34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школы</w:t>
            </w:r>
          </w:p>
        </w:tc>
      </w:tr>
      <w:tr w14:paraId="6CA36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exact"/>
        </w:trPr>
        <w:tc>
          <w:tcPr>
            <w:tcW w:w="4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C5D2BE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20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6A0E4A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МКОУ»СОШ№11» имени героя России Трошева Г.Н.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B310C4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«Память»</w:t>
            </w:r>
          </w:p>
        </w:tc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896E7A0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Историко- краеведческий</w:t>
            </w:r>
          </w:p>
          <w:p w14:paraId="2B9231B6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5D72DCB6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</w:pPr>
          </w:p>
          <w:p w14:paraId="2245120D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0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40B659">
            <w:pPr>
              <w:numPr>
                <w:ilvl w:val="0"/>
                <w:numId w:val="39"/>
              </w:num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  <w:t>РП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  <w:t xml:space="preserve"> музея «Память» МКОУ «СОШ №11».</w:t>
            </w:r>
          </w:p>
          <w:p w14:paraId="45C99CA9">
            <w:pPr>
              <w:numPr>
                <w:ilvl w:val="0"/>
                <w:numId w:val="39"/>
              </w:numPr>
              <w:suppressAutoHyphens/>
              <w:spacing w:after="0" w:line="240" w:lineRule="auto"/>
              <w:ind w:left="34" w:leftChars="0" w:firstLine="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  <w:t>План проведения экскурсии</w:t>
            </w:r>
          </w:p>
          <w:p w14:paraId="62715CA6">
            <w:pPr>
              <w:numPr>
                <w:ilvl w:val="0"/>
                <w:numId w:val="39"/>
              </w:numPr>
              <w:suppressAutoHyphens/>
              <w:spacing w:after="0" w:line="240" w:lineRule="auto"/>
              <w:ind w:left="34" w:leftChars="0" w:firstLine="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  <w:t>План работы с экскурсоводами</w:t>
            </w:r>
          </w:p>
          <w:p w14:paraId="4667E029">
            <w:pPr>
              <w:numPr>
                <w:ilvl w:val="0"/>
                <w:numId w:val="39"/>
              </w:numPr>
              <w:suppressAutoHyphens/>
              <w:spacing w:after="0" w:line="240" w:lineRule="auto"/>
              <w:ind w:left="34" w:leftChars="0" w:firstLine="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  <w:t>Перспективный план работы музея «Память»</w:t>
            </w:r>
          </w:p>
          <w:p w14:paraId="29A2865B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  <w:t>Реализация в соответствии с рабочей программой и планами.</w:t>
            </w:r>
          </w:p>
          <w:p w14:paraId="07E3209F">
            <w:pPr>
              <w:numPr>
                <w:ilvl w:val="0"/>
                <w:numId w:val="0"/>
              </w:num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A04A47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1.Мы по земле прошли недаром, мы отстояли жизнь земли.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94E4661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1.09.1954г</w:t>
            </w:r>
          </w:p>
        </w:tc>
        <w:tc>
          <w:tcPr>
            <w:tcW w:w="19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EEE71C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 xml:space="preserve">КБР,гор.Нальчик, 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>ул.Калинина 99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AFAFA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AFAFA"/>
              </w:rPr>
              <w:instrText xml:space="preserve"> HYPERLINK "mailto:mkoysosh11@mail.ru" </w:instrTex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AFAFA"/>
              </w:rPr>
              <w:t>mkoysosh11@mail.ru</w:t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AFAFA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AFAFA"/>
                <w:lang w:val="en-US"/>
              </w:rPr>
              <w:t xml:space="preserve"> </w:t>
            </w:r>
          </w:p>
        </w:tc>
        <w:tc>
          <w:tcPr>
            <w:tcW w:w="6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24D7EB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7C156E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Проценко Л.И.</w:t>
            </w:r>
          </w:p>
        </w:tc>
        <w:tc>
          <w:tcPr>
            <w:tcW w:w="13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D4F0C9B">
            <w:pPr>
              <w:suppressAutoHyphens/>
              <w:spacing w:after="0" w:line="240" w:lineRule="auto"/>
              <w:ind w:left="34" w:leftChars="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eastAsia="ru-RU"/>
              </w:rPr>
              <w:t>Тхагапсова Т.А.</w:t>
            </w:r>
          </w:p>
        </w:tc>
      </w:tr>
      <w:tr w14:paraId="1ADC1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D3903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E7628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A2099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F890DE0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FA168F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05" w:type="dxa"/>
            <w:shd w:val="clear" w:color="auto" w:fill="auto"/>
            <w:vAlign w:val="top"/>
          </w:tcPr>
          <w:p w14:paraId="5BFF85A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2.Герой России Г.Н.Трошев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5AD05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4AEE2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1EE8C9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F0289E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DBEE2F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</w:tr>
      <w:tr w14:paraId="1AC5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</w:trPr>
        <w:tc>
          <w:tcPr>
            <w:tcW w:w="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73F6A7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A2CC5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6BE1A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EB6F0A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2053B2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05" w:type="dxa"/>
            <w:shd w:val="clear" w:color="auto" w:fill="auto"/>
            <w:vAlign w:val="top"/>
          </w:tcPr>
          <w:p w14:paraId="2475325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3.Мира не узнаешь, не зная края своего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75E05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5D833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BCBB0D2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75AD8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1F297C8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</w:tr>
      <w:tr w14:paraId="0074F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</w:trPr>
        <w:tc>
          <w:tcPr>
            <w:tcW w:w="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FD980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C1AF6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66274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0931167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5974B17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05" w:type="dxa"/>
            <w:shd w:val="clear" w:color="auto" w:fill="auto"/>
            <w:vAlign w:val="top"/>
          </w:tcPr>
          <w:p w14:paraId="3BFA0FD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4.Этнографическая коллекция.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DB3D8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4D8700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C9F194B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B00E2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4DAB47C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</w:tr>
      <w:tr w14:paraId="1ACE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</w:trPr>
        <w:tc>
          <w:tcPr>
            <w:tcW w:w="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6426F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89985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E309D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DF433F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722E36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05" w:type="dxa"/>
            <w:shd w:val="clear" w:color="auto" w:fill="auto"/>
            <w:vAlign w:val="top"/>
          </w:tcPr>
          <w:p w14:paraId="43D4AC5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5.А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хеологическая коллекция.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B2C57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53A9B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9338C5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5530E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FAC97B8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</w:tr>
      <w:tr w14:paraId="4A3E2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</w:trPr>
        <w:tc>
          <w:tcPr>
            <w:tcW w:w="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185BB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349D2E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85A4B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F9A0E0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E5B165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05" w:type="dxa"/>
            <w:shd w:val="clear" w:color="auto" w:fill="auto"/>
            <w:vAlign w:val="top"/>
          </w:tcPr>
          <w:p w14:paraId="4C1BD0D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6 История школы.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021133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BA678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810C32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93D41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EBA63AB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</w:tr>
      <w:tr w14:paraId="7C367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</w:trPr>
        <w:tc>
          <w:tcPr>
            <w:tcW w:w="40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0673CB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235E6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D849F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BEBCAD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0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3156C1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605" w:type="dxa"/>
            <w:shd w:val="clear" w:color="auto" w:fill="auto"/>
            <w:vAlign w:val="top"/>
          </w:tcPr>
          <w:p w14:paraId="177B85B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ru-RU"/>
              </w:rPr>
              <w:t>7.Разное.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1044D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9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E3E3A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6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13A77C9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59BEF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36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1CF30EC">
            <w:pPr>
              <w:suppressAutoHyphens/>
              <w:spacing w:after="0" w:line="240" w:lineRule="auto"/>
              <w:ind w:left="34" w:left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ru-RU" w:eastAsia="ru-RU" w:bidi="ar-SA"/>
              </w:rPr>
            </w:pPr>
          </w:p>
        </w:tc>
      </w:tr>
    </w:tbl>
    <w:p w14:paraId="46151F23">
      <w:pPr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5E485625">
      <w:pPr>
        <w:pStyle w:val="20"/>
        <w:shd w:val="clear" w:color="auto" w:fill="FFFFFF"/>
        <w:spacing w:after="200" w:line="276" w:lineRule="auto"/>
        <w:ind w:left="1080" w:right="38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4BDFEA54">
      <w:pPr>
        <w:pStyle w:val="20"/>
        <w:numPr>
          <w:ilvl w:val="0"/>
          <w:numId w:val="40"/>
        </w:numPr>
        <w:shd w:val="clear" w:color="auto" w:fill="FFFFFF"/>
        <w:spacing w:after="200" w:line="276" w:lineRule="auto"/>
        <w:ind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Анализ работы социально-психологической службы</w:t>
      </w:r>
    </w:p>
    <w:p w14:paraId="682D8157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Работа Совета профилактики (служба медиации, служба примирения)</w:t>
      </w:r>
    </w:p>
    <w:p w14:paraId="6885AB04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8F223FB">
      <w:pPr>
        <w:pStyle w:val="20"/>
        <w:shd w:val="clear" w:color="auto" w:fill="FFFFFF"/>
        <w:spacing w:after="200" w:line="276" w:lineRule="auto"/>
        <w:ind w:left="141" w:right="38"/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>СОВЕТ ПРОФИЛАКТИКИ</w:t>
      </w:r>
    </w:p>
    <w:tbl>
      <w:tblPr>
        <w:tblStyle w:val="4"/>
        <w:tblW w:w="14040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12665"/>
      </w:tblGrid>
      <w:tr w14:paraId="3185E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33EE52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90F7CE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Мероприятия, дата проведения</w:t>
            </w:r>
          </w:p>
        </w:tc>
      </w:tr>
      <w:tr w14:paraId="4CC65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3599E5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FD04CF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Приказ №192 «О создании Совета профилактики»  от 02.09.2025 г.</w:t>
            </w:r>
          </w:p>
          <w:p w14:paraId="7F403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Протокол № 1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от 29.09.25 г.</w:t>
            </w:r>
          </w:p>
          <w:p w14:paraId="38045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Протокол № 2 от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</w:rPr>
              <w:t>23.10.2025г.</w:t>
            </w:r>
          </w:p>
          <w:p w14:paraId="4A6E9EF8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Протокол № 3 от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</w:rPr>
              <w:t>14.11.2025г.</w:t>
            </w:r>
          </w:p>
          <w:p w14:paraId="36A5104A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Протокол № 4 от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</w:rPr>
              <w:t>15.12.2025г.</w:t>
            </w:r>
          </w:p>
          <w:p w14:paraId="203B0D8F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Протокол № 5 от 28.01.2026 г.</w:t>
            </w:r>
          </w:p>
          <w:p w14:paraId="6E42D0E7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Протокол № 6 от 25.02.2026 г.</w:t>
            </w:r>
          </w:p>
          <w:p w14:paraId="5E11CD7C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Протокол № 7 от 25.03.2026 г.</w:t>
            </w:r>
          </w:p>
          <w:p w14:paraId="532A0498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Протокол № 8 от 22.04.2026 г.</w:t>
            </w:r>
          </w:p>
          <w:p w14:paraId="7C8778DE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Протокол № 9 от 22.05.2026 г.</w:t>
            </w:r>
          </w:p>
          <w:p w14:paraId="39D739F8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</w:rPr>
              <w:t>чащихся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,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</w:rPr>
              <w:t xml:space="preserve"> состоящи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</w:rPr>
              <w:t xml:space="preserve"> на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</w:rPr>
              <w:t>ВШУ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lang w:val="ru-RU"/>
              </w:rPr>
              <w:t xml:space="preserve"> - 9, из них в ПДН - 1, КДН - 2 ( июнь 2026 г.)</w:t>
            </w:r>
          </w:p>
          <w:p w14:paraId="3FB0E490">
            <w:pPr>
              <w:pStyle w:val="2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right="38"/>
              <w:jc w:val="both"/>
              <w:textAlignment w:val="auto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«Группа риска» - 1 семья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.</w:t>
            </w:r>
          </w:p>
        </w:tc>
      </w:tr>
      <w:tr w14:paraId="525F08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4BF62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189153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Классные часы</w:t>
            </w:r>
          </w:p>
          <w:p w14:paraId="191B28C0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"https://t.me/skola11nalchik/3306"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Courier New" w:cs="Times New Roman"/>
                <w:color w:val="0563C1"/>
                <w:sz w:val="24"/>
                <w:szCs w:val="24"/>
                <w:u w:val="single"/>
                <w:lang w:eastAsia="ru-RU" w:bidi="ru-RU"/>
              </w:rPr>
              <w:t>https://t.me/skola11nalchik/3306</w:t>
            </w:r>
            <w:r>
              <w:rPr>
                <w:rFonts w:hint="default" w:ascii="Times New Roman" w:hAnsi="Times New Roman" w:eastAsia="Courier New" w:cs="Times New Roman"/>
                <w:color w:val="0563C1"/>
                <w:sz w:val="24"/>
                <w:szCs w:val="24"/>
                <w:u w:val="single"/>
                <w:lang w:eastAsia="ru-RU" w:bidi="ru-RU"/>
              </w:rPr>
              <w:fldChar w:fldCharType="end"/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14:paraId="7707C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52ECB30B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64B7DBEB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Урок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Мужества</w:t>
            </w:r>
          </w:p>
          <w:p w14:paraId="79A139A3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/>
              </w:rPr>
              <w:instrText xml:space="preserve"> HYPERLINK "https://max.ru/id711051820_gos/AZ4BLFW_KSI" </w:instrTex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Courier New" w:cs="Times New Roman"/>
                <w:sz w:val="24"/>
                <w:szCs w:val="24"/>
                <w:lang w:eastAsia="ru-RU"/>
              </w:rPr>
              <w:t>https://max.ru/id711051820_gos/AZ4BLFW_KSI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14:paraId="73143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524AA1DC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6F134AC1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Уроки мира</w:t>
            </w:r>
          </w:p>
          <w:p w14:paraId="7CA24D7B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"https://t.me/skola11nalchik/3312"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Courier New" w:cs="Times New Roman"/>
                <w:color w:val="0563C1"/>
                <w:sz w:val="24"/>
                <w:szCs w:val="24"/>
                <w:u w:val="single"/>
                <w:lang w:eastAsia="ru-RU" w:bidi="ru-RU"/>
              </w:rPr>
              <w:t>https://t.me/skola11nalchik/3312</w:t>
            </w:r>
            <w:r>
              <w:rPr>
                <w:rFonts w:hint="default" w:ascii="Times New Roman" w:hAnsi="Times New Roman" w:eastAsia="Courier New" w:cs="Times New Roman"/>
                <w:color w:val="0563C1"/>
                <w:sz w:val="24"/>
                <w:szCs w:val="24"/>
                <w:u w:val="single"/>
                <w:lang w:eastAsia="ru-RU" w:bidi="ru-RU"/>
              </w:rPr>
              <w:fldChar w:fldCharType="end"/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14:paraId="60FF5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7327F253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7F2BF9FF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Информац. акция </w:t>
            </w:r>
          </w:p>
          <w:p w14:paraId="0662C3EA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"https://t.me/skola11nalchik/3319"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Courier New" w:cs="Times New Roman"/>
                <w:color w:val="0563C1"/>
                <w:sz w:val="24"/>
                <w:szCs w:val="24"/>
                <w:u w:val="single"/>
                <w:lang w:eastAsia="ru-RU" w:bidi="ru-RU"/>
              </w:rPr>
              <w:t>https://t.me/skola11nalchik/3319</w:t>
            </w:r>
            <w:r>
              <w:rPr>
                <w:rFonts w:hint="default" w:ascii="Times New Roman" w:hAnsi="Times New Roman" w:eastAsia="Courier New" w:cs="Times New Roman"/>
                <w:color w:val="0563C1"/>
                <w:sz w:val="24"/>
                <w:szCs w:val="24"/>
                <w:u w:val="single"/>
                <w:lang w:eastAsia="ru-RU" w:bidi="ru-RU"/>
              </w:rPr>
              <w:fldChar w:fldCharType="end"/>
            </w:r>
          </w:p>
        </w:tc>
      </w:tr>
      <w:tr w14:paraId="3D72E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7EB981B0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04043B9A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Ценою жизни во имя жизни</w:t>
            </w:r>
          </w:p>
          <w:p w14:paraId="5C504C26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"https://t.me/skola11nalchik/3425?single"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https://t.me/skola11nalchik/3425?single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1C0B3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7C1C9505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5DB48A81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Просмотр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фильма «Предательство»</w:t>
            </w:r>
          </w:p>
          <w:p w14:paraId="029B2770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"https://max.ru/id711051820_gos/AZ0vIQh3BOM"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https://max.ru/id711051820_gos/AZ0vIQh3BOM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281D2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06DDCB9C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3B0CFA20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Профилактика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воволечения в преступную деятельность</w:t>
            </w:r>
          </w:p>
          <w:p w14:paraId="4B766BE6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"https://max.ru/id711051820_gos/AZ1xN8eyfCU"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https://max.ru/id711051820_gos/AZ1xN8eyfCU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26631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299FDD4C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05690F99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Территория мира</w:t>
            </w:r>
          </w:p>
          <w:p w14:paraId="54D8C75D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"https://t.me/skola11nalchik/3430?single"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https://t.me/skola11nalchik/3430?single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7C463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43B705BB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69365F46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Здоровье наш осознанный выбор</w:t>
            </w:r>
          </w:p>
          <w:p w14:paraId="3A948A81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"https://t.me/skola11nalchik/3460?single"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https://t.me/skola11nalchik/3460?single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3AC5E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</w:tcPr>
          <w:p w14:paraId="0E2A0A8F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0017D2F0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Информационные стенды</w:t>
            </w:r>
          </w:p>
          <w:p w14:paraId="6FA72A7E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"https://t.me/skola11nalchik/3532"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https://t.me/skola11nalchik/3532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CDFDBD3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"https://t.me/skola11nalchik/3531"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https://t.me/skola11nalchik/3531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5B2FB8D">
            <w:pPr>
              <w:widowControl w:val="0"/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"https://t.me/skola11nalchik/3530"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https://t.me/skola11nalchik/3530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71580CF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"https://t.me/skola11nalchik/3529"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https://t.me/skola11nalchik/3529</w:t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79C5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2D47CE32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auto"/>
            <w:vAlign w:val="center"/>
          </w:tcPr>
          <w:p w14:paraId="00A3576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«Неделя правовой помощи».</w:t>
            </w:r>
            <w:r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</w:p>
          <w:p w14:paraId="5301ADB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"https://t.me/skola11nalchik/3174"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color w:val="007BFF"/>
                <w:sz w:val="24"/>
                <w:szCs w:val="24"/>
                <w:lang w:eastAsia="ru-RU"/>
              </w:rPr>
              <w:t>https://t.me/skola11nalchik/3174</w:t>
            </w:r>
            <w:r>
              <w:rPr>
                <w:rFonts w:hint="default" w:ascii="Times New Roman" w:hAnsi="Times New Roman" w:eastAsia="Times New Roman" w:cs="Times New Roman"/>
                <w:color w:val="007BFF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31AD7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3D98F949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0A50E484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«Как решать конфликты и справляться с трудностями?»</w:t>
            </w:r>
          </w:p>
          <w:p w14:paraId="161E5A61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"https://t.me/skola11nalchik/3533"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color w:val="007BFF"/>
                <w:sz w:val="24"/>
                <w:szCs w:val="24"/>
                <w:lang w:eastAsia="ru-RU"/>
              </w:rPr>
              <w:t>https://t.me/skola11nalchik/3533</w:t>
            </w:r>
            <w:r>
              <w:rPr>
                <w:rFonts w:hint="default" w:ascii="Times New Roman" w:hAnsi="Times New Roman" w:eastAsia="Times New Roman" w:cs="Times New Roman"/>
                <w:color w:val="007BFF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70777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146851F4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7BEC9094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  <w:t>«Встреча с будущим начинается сегодня»</w:t>
            </w:r>
          </w:p>
          <w:p w14:paraId="375D7C03">
            <w:pPr>
              <w:widowControl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"https://max.ru/id711051820_gos/AZsx3B8rHNE"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color w:val="007BFF"/>
                <w:sz w:val="24"/>
                <w:szCs w:val="24"/>
                <w:lang w:eastAsia="ru-RU"/>
              </w:rPr>
              <w:t>https://max.ru/id711051820_gos/AZsx3B8rHNE</w:t>
            </w:r>
            <w:r>
              <w:rPr>
                <w:rFonts w:hint="default" w:ascii="Times New Roman" w:hAnsi="Times New Roman" w:eastAsia="Times New Roman" w:cs="Times New Roman"/>
                <w:color w:val="007BFF"/>
                <w:sz w:val="24"/>
                <w:szCs w:val="24"/>
                <w:lang w:eastAsia="ru-RU"/>
              </w:rPr>
              <w:fldChar w:fldCharType="end"/>
            </w:r>
          </w:p>
        </w:tc>
      </w:tr>
      <w:tr w14:paraId="136DF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51C974AE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auto"/>
            <w:vAlign w:val="top"/>
          </w:tcPr>
          <w:p w14:paraId="65E5EA78">
            <w:pPr>
              <w:widowControl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«Профилактика вовлечения обучающихся в сообщества деструктивной направленности» совместно с инспектором ПДН</w:t>
            </w:r>
          </w:p>
          <w:p w14:paraId="54A9EF59">
            <w:pPr>
              <w:widowControl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«Правонарушения и преступления»</w:t>
            </w:r>
          </w:p>
          <w:p w14:paraId="7C7A1632">
            <w:pPr>
              <w:widowControl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«Противодействие по пыткам по вовлечению обучающихся в преступную деятельность»</w:t>
            </w:r>
          </w:p>
          <w:p w14:paraId="0575F700">
            <w:pPr>
              <w:widowControl/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«Как защитить себя и друзей от опасных предложений»?</w:t>
            </w:r>
          </w:p>
          <w:p w14:paraId="1A7BC4D5">
            <w:pPr>
              <w:widowControl/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"https://max.ru/id711051820_gos/AZxmDxpKLIs"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https://max.ru/id711051820_gos/AZxmDxpKLIs</w:t>
            </w:r>
            <w:r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fldChar w:fldCharType="end"/>
            </w:r>
          </w:p>
          <w:p w14:paraId="18A4E266">
            <w:pPr>
              <w:widowControl/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"https://max.ru/id711051820_gos/AZ0vKSrxKO8"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t>https://max.ru/id711051820_gos/AZ0vKSrxKO8</w:t>
            </w:r>
            <w:r>
              <w:rPr>
                <w:rStyle w:val="7"/>
                <w:rFonts w:hint="default" w:ascii="Times New Roman" w:hAnsi="Times New Roman" w:cs="Times New Roman" w:eastAsiaTheme="minorHAnsi"/>
                <w:sz w:val="24"/>
                <w:szCs w:val="24"/>
                <w:lang w:eastAsia="en-US" w:bidi="ar-SA"/>
              </w:rPr>
              <w:fldChar w:fldCharType="end"/>
            </w:r>
          </w:p>
        </w:tc>
      </w:tr>
      <w:tr w14:paraId="5DEF9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375" w:type="dxa"/>
            <w:vAlign w:val="top"/>
          </w:tcPr>
          <w:p w14:paraId="52C8E0BB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FFFFFF"/>
            <w:vAlign w:val="top"/>
          </w:tcPr>
          <w:p w14:paraId="29508CA3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Викторина «Безопасный труд – право каждого» человека»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24.04</w:t>
            </w:r>
          </w:p>
          <w:p w14:paraId="5B7F58B9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Классные часы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«Надо знать и выполнять правила безопасности», «Забочусь о своем здоровье сам»</w:t>
            </w:r>
          </w:p>
          <w:p w14:paraId="790ACAB6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"https://max.ru/id711051820_gos/AZ2-hp0iVmQ"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Courier New" w:cs="Times New Roman"/>
                <w:sz w:val="24"/>
                <w:szCs w:val="24"/>
                <w:lang w:eastAsia="ru-RU" w:bidi="ru-RU"/>
              </w:rPr>
              <w:t>https://max.ru/id711051820_gos/AZ2-hp0iVmQ</w:t>
            </w:r>
            <w:r>
              <w:rPr>
                <w:rStyle w:val="7"/>
                <w:rFonts w:hint="default" w:ascii="Times New Roman" w:hAnsi="Times New Roman" w:eastAsia="Courier New" w:cs="Times New Roman"/>
                <w:sz w:val="24"/>
                <w:szCs w:val="24"/>
                <w:lang w:eastAsia="ru-RU" w:bidi="ru-RU"/>
              </w:rPr>
              <w:fldChar w:fldCharType="end"/>
            </w:r>
          </w:p>
        </w:tc>
      </w:tr>
      <w:tr w14:paraId="6E783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416E754A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000000" w:fill="FFFFFF"/>
            <w:vAlign w:val="center"/>
          </w:tcPr>
          <w:p w14:paraId="587175A6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cs="Times New Roman"/>
                <w:color w:val="auto"/>
                <w:spacing w:val="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Отработка четких алгоритмов действий сотрудников школы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, обучающихся, персонала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при угрозе или возникновении чрезвычайных происшествий</w:t>
            </w:r>
          </w:p>
          <w:p w14:paraId="257C34EC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17 февраля-6 марта</w:t>
            </w:r>
          </w:p>
        </w:tc>
      </w:tr>
      <w:tr w14:paraId="40586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2986FF7A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000000" w:fill="FFFFFF"/>
            <w:vAlign w:val="center"/>
          </w:tcPr>
          <w:p w14:paraId="4575449B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cs="Times New Roman"/>
                <w:color w:val="auto"/>
                <w:spacing w:val="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Регулярные тренировки и учения персонала по действиям в условиях кризиса</w:t>
            </w:r>
          </w:p>
          <w:p w14:paraId="080989E8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Февраль-март</w:t>
            </w:r>
          </w:p>
        </w:tc>
      </w:tr>
      <w:tr w14:paraId="7D5D4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42A49E44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000000" w:fill="FFFFFF"/>
            <w:vAlign w:val="center"/>
          </w:tcPr>
          <w:p w14:paraId="4170E235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cs="Times New Roman"/>
                <w:color w:val="auto"/>
                <w:spacing w:val="0"/>
                <w:position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Активизация работы служб примирения («школьных посредников»), направленных на разрешение конфликтов мирным путем</w:t>
            </w:r>
          </w:p>
          <w:p w14:paraId="1ACB3C43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7252E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47C93B70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3420C1B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Мероприятия, направленные на п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одготовк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у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обучающихся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к осознанному поведению в Интернете и повышение уровня киберграмотности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 xml:space="preserve"> и «цифровой гигиены»</w:t>
            </w:r>
          </w:p>
          <w:p w14:paraId="48365C06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61C51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272AE602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7FC623F5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Информирование родителей и учителей о признаках деструктивного поведения подростков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, создание информационных буклетов, ознакомление с памятками</w:t>
            </w:r>
          </w:p>
          <w:p w14:paraId="5FA36F4E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16664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46103CEB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63E8660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 xml:space="preserve">Проработать алгоритмы действий всеми участниками образовательного процесса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методик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распознавания тревожных сигналов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, травли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и профилактики конфликтных ситуаций</w:t>
            </w:r>
          </w:p>
          <w:p w14:paraId="269CA5CA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2FD11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3042A24C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88CAFB8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Проведение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-RU"/>
              </w:rPr>
              <w:t>мероприятий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по правовой грамотности и осознанию последствий насилия</w:t>
            </w:r>
          </w:p>
          <w:p w14:paraId="5B25A9D4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3BB53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2DB57E23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70F4049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Регулярное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проведение тематических классных часов и бесед с учащимися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7-11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классов по вопросам кибербезопасности и правовых последствий участия в схемах мошенничества</w:t>
            </w:r>
          </w:p>
          <w:p w14:paraId="47271931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3F559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4E8A59E3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5A79D4CA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Совместные встречи представителей правоохранительных органов и администрации школы с учениками и их родителями</w:t>
            </w:r>
          </w:p>
          <w:p w14:paraId="7D3D8C93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6D600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03658493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1BBB709B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Регулярное обновление информации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 xml:space="preserve">,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размещение материалов, предупреждающих о возможных последствиях участия в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 xml:space="preserve">мошеннических схемах (дропперство)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на сайте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 xml:space="preserve">и в соцсетях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школы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,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 xml:space="preserve">профилактика по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выявлени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>ю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 признаков риска вовлечения в сомнительные схемы заработка</w:t>
            </w:r>
          </w:p>
          <w:p w14:paraId="2C8BAFF8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2A10D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6368A62F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0B018DC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 xml:space="preserve">Система регулярных консультаций школьного психолога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  <w:lang w:val="ru-RU"/>
              </w:rPr>
              <w:t xml:space="preserve">и соц.педагога обучающихся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с целью выявления тревожных симптомов и склонности к агрессии</w:t>
            </w:r>
          </w:p>
          <w:p w14:paraId="27EFC4A0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4CFB9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3BE7CA53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0DC938BD">
            <w:pPr>
              <w:spacing w:before="0" w:after="0" w:line="240" w:lineRule="auto"/>
              <w:ind w:left="0" w:right="0" w:firstLine="0"/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C0D0E"/>
                <w:spacing w:val="0"/>
                <w:sz w:val="24"/>
                <w:szCs w:val="24"/>
                <w:shd w:val="clear" w:fill="FFFFFF"/>
              </w:rPr>
              <w:t>Освещение вопросов правильного воспитания, укрепления доверительных отношений с детьми и важности внимания к состоянию ребенка</w:t>
            </w:r>
          </w:p>
          <w:p w14:paraId="3E6CC160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В течение года</w:t>
            </w:r>
          </w:p>
        </w:tc>
      </w:tr>
      <w:tr w14:paraId="39D7A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35EB12B9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313EF9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Зам. директора по ВР Кудаева И.З.: 22.05 беседа с родителями «Обеспечение комплексной безопасности детей в летний период: профилактика правонарушений, родительский контроль цифровой среды и ответственность родителей за организацию досуга и окружения ребёнка». </w:t>
            </w:r>
          </w:p>
          <w:p w14:paraId="682C7C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08.06 Раздача памятки бдительного родителя на лето и памятки безопасности для ученика на лето.</w:t>
            </w:r>
          </w:p>
          <w:p w14:paraId="0127BC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Кл.рук.: акт посещения, беседа с родителями о возрастных особенностях старшеклассников, кл.час «Права, обязанности и ответственность», проф-ка суиц-го поведения несоверш-их, особенности развития детей и подростков, инструктаж детей и родителей  о мерах безопасности в период летних каникул.</w:t>
            </w:r>
          </w:p>
          <w:p w14:paraId="7F335FC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25.05 соцпедагог Шинахова А.Л. провела круглый стол на тему «Мы выбираем жизнь».</w:t>
            </w:r>
          </w:p>
          <w:p w14:paraId="35425BD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03.06 соцпедагог Шинахова А.Л. и инспектор ПДН Каншокова Г.Х. провели правовой всеобуч «Как не стать жертвой преступления?»</w:t>
            </w:r>
          </w:p>
          <w:p w14:paraId="36D14B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20.05. педагог-психолог Саванова В.Т. провела диалог-дискуссию «Кто ты?» и «Кто ты в будущем?», а также консультацию родителей по результатам диагностики. Анализ успеваемости и поведения за год по сводным данным.</w:t>
            </w:r>
          </w:p>
          <w:p w14:paraId="5F8B280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04.06. Диагностика и изучение личностных особенностей подростка.</w:t>
            </w:r>
          </w:p>
          <w:p w14:paraId="200181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19.06 Профилактическая беседа с родителями педагогом-психологом: формирование ЗОЖ, выход из конфликтов и др.</w:t>
            </w:r>
          </w:p>
          <w:p w14:paraId="3A874EF0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26.06. диагностика «Нужно ли управлять своми эмоциями» педагогом-психологом Савановой В.Т.</w:t>
            </w:r>
          </w:p>
        </w:tc>
      </w:tr>
      <w:tr w14:paraId="1BDF6C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518B0CD7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000000" w:fill="FFFFFF"/>
            <w:vAlign w:val="center"/>
          </w:tcPr>
          <w:p w14:paraId="2EF753F8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  <w:t>СЕНТЯБРЬ</w:t>
            </w:r>
          </w:p>
          <w:p w14:paraId="6691F8C8">
            <w:pPr>
              <w:pStyle w:val="28"/>
              <w:spacing w:line="271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  <w:p w14:paraId="01050805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line="274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Ознакомление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положением Совета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профилактики.</w:t>
            </w:r>
          </w:p>
          <w:p w14:paraId="59615E42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line="275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Выбор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утверждение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комиссии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Совета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новый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учебный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  <w:p w14:paraId="7DB0C3B2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before="4" w:line="237" w:lineRule="auto"/>
              <w:ind w:right="14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Обсуждение и утверждение плана работы Совета профилактики на новый 2025-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учебный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  <w:p w14:paraId="5C7DEC06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before="4"/>
              <w:ind w:right="37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Формирование и корректировка банка данных на учащихся «группы риска»,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 из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социально-опасном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положении,</w:t>
            </w:r>
            <w:r>
              <w:rPr>
                <w:rFonts w:hint="default"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неблагополучных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состоящих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учете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ВШК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профилактики. Собеседование с классными руководителями, корректировка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социальных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данных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классов.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Создание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картотеки.</w:t>
            </w:r>
          </w:p>
          <w:p w14:paraId="3A63B228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line="274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Корректировка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социального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паспорта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каждого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класса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школы.</w:t>
            </w:r>
          </w:p>
          <w:p w14:paraId="5DAEE603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before="2" w:line="275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Анализ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успеваемости за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месяц.</w:t>
            </w:r>
          </w:p>
          <w:p w14:paraId="32FDDD8B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line="242" w:lineRule="auto"/>
              <w:ind w:right="68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Профилактическая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неблагополучными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семьями,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воспитанниками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докладным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классных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руководителей.</w:t>
            </w:r>
          </w:p>
          <w:p w14:paraId="616F5E0A">
            <w:pPr>
              <w:pStyle w:val="28"/>
              <w:numPr>
                <w:ilvl w:val="0"/>
                <w:numId w:val="41"/>
              </w:numPr>
              <w:tabs>
                <w:tab w:val="left" w:pos="831"/>
              </w:tabs>
              <w:spacing w:line="271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родителей,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 пропускающих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уважительной</w:t>
            </w:r>
          </w:p>
          <w:p w14:paraId="58C7202E">
            <w:pPr>
              <w:spacing w:before="0" w:after="0"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color w:val="auto"/>
                <w:spacing w:val="0"/>
                <w:position w:val="0"/>
                <w:sz w:val="24"/>
                <w:szCs w:val="24"/>
                <w:shd w:val="clear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причины.</w:t>
            </w:r>
          </w:p>
        </w:tc>
      </w:tr>
      <w:tr w14:paraId="7E460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39DDBFB9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2B74B1">
            <w:pPr>
              <w:pStyle w:val="28"/>
              <w:spacing w:line="271" w:lineRule="exact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ОКТЯБРЬ</w:t>
            </w:r>
          </w:p>
          <w:p w14:paraId="42A14DA5">
            <w:pPr>
              <w:pStyle w:val="28"/>
              <w:spacing w:line="271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  <w:p w14:paraId="2C43C7EA">
            <w:pPr>
              <w:pStyle w:val="28"/>
              <w:numPr>
                <w:ilvl w:val="0"/>
                <w:numId w:val="42"/>
              </w:numPr>
              <w:tabs>
                <w:tab w:val="left" w:pos="831"/>
              </w:tabs>
              <w:spacing w:before="1" w:line="237" w:lineRule="auto"/>
              <w:ind w:right="637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Информация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кружках, 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секциях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школы.</w:t>
            </w:r>
          </w:p>
          <w:p w14:paraId="7B772296">
            <w:pPr>
              <w:pStyle w:val="28"/>
              <w:numPr>
                <w:ilvl w:val="0"/>
                <w:numId w:val="42"/>
              </w:numPr>
              <w:tabs>
                <w:tab w:val="left" w:pos="831"/>
              </w:tabs>
              <w:spacing w:before="6" w:line="237" w:lineRule="auto"/>
              <w:ind w:right="47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Сведения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состоящих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ВШК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внеурочное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время.</w:t>
            </w:r>
          </w:p>
          <w:p w14:paraId="6480384B">
            <w:pPr>
              <w:pStyle w:val="28"/>
              <w:numPr>
                <w:ilvl w:val="0"/>
                <w:numId w:val="42"/>
              </w:numPr>
              <w:tabs>
                <w:tab w:val="left" w:pos="831"/>
              </w:tabs>
              <w:spacing w:before="3" w:line="275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Планирование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учащимися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осенних</w:t>
            </w:r>
            <w:r>
              <w:rPr>
                <w:rFonts w:hint="default"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каникулах.</w:t>
            </w:r>
          </w:p>
          <w:p w14:paraId="187BF604">
            <w:pPr>
              <w:pStyle w:val="28"/>
              <w:numPr>
                <w:ilvl w:val="0"/>
                <w:numId w:val="42"/>
              </w:numPr>
              <w:tabs>
                <w:tab w:val="left" w:pos="831"/>
              </w:tabs>
              <w:ind w:right="12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Занятость учащихся «группы риска», детей из семей, находящихся в социально-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опасном положении,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 неблагополучных семей, детей состоящих на учете в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ВШК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время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осенних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каникул.</w:t>
            </w:r>
          </w:p>
          <w:p w14:paraId="784D9590">
            <w:pPr>
              <w:pStyle w:val="28"/>
              <w:numPr>
                <w:ilvl w:val="0"/>
                <w:numId w:val="42"/>
              </w:numPr>
              <w:tabs>
                <w:tab w:val="left" w:pos="831"/>
              </w:tabs>
              <w:spacing w:before="4" w:line="237" w:lineRule="auto"/>
              <w:ind w:right="566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родителей,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пропускающих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уважительной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причины.</w:t>
            </w:r>
          </w:p>
          <w:p w14:paraId="51D5984E">
            <w:pPr>
              <w:pStyle w:val="28"/>
              <w:numPr>
                <w:ilvl w:val="0"/>
                <w:numId w:val="42"/>
              </w:numPr>
              <w:tabs>
                <w:tab w:val="left" w:pos="831"/>
              </w:tabs>
              <w:spacing w:before="4" w:line="261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Предварительные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успеваемости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посещаемости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 1 четверть.</w:t>
            </w:r>
          </w:p>
          <w:p w14:paraId="7319D246">
            <w:pPr>
              <w:pStyle w:val="28"/>
              <w:spacing w:line="26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Индивидуальные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беседы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учащимися,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состоящими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внутришкольном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14:paraId="4F316A98">
            <w:pPr>
              <w:pStyle w:val="28"/>
              <w:spacing w:before="2" w:line="261" w:lineRule="exact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системы профилактики.</w:t>
            </w:r>
          </w:p>
          <w:p w14:paraId="6B40940D">
            <w:pPr>
              <w:pStyle w:val="28"/>
              <w:spacing w:line="26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Рейды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семьи: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обследования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жилищно- бытовых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условий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целью</w:t>
            </w:r>
          </w:p>
          <w:p w14:paraId="0FB3A328">
            <w:pPr>
              <w:pStyle w:val="28"/>
              <w:spacing w:before="3" w:line="261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выявления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социально-опасном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положении,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группы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риска.</w:t>
            </w:r>
          </w:p>
          <w:p w14:paraId="08262D5C">
            <w:pPr>
              <w:pStyle w:val="28"/>
              <w:spacing w:line="26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Заполнение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листа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здоровья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журналах,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индивидуальные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беседы</w:t>
            </w:r>
          </w:p>
          <w:p w14:paraId="675386CC">
            <w:pPr>
              <w:pStyle w:val="28"/>
              <w:spacing w:before="2" w:line="261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мед.работника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школы с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классными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руководителями.</w:t>
            </w:r>
          </w:p>
          <w:p w14:paraId="381666F1">
            <w:pPr>
              <w:pStyle w:val="28"/>
              <w:spacing w:line="26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индивидуальной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помощи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неуспевающим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(1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четверть),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также</w:t>
            </w:r>
          </w:p>
          <w:p w14:paraId="2A232CCF">
            <w:pPr>
              <w:pStyle w:val="28"/>
              <w:spacing w:before="2" w:line="261" w:lineRule="exact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школьникам,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которые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совершили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правонарушения.</w:t>
            </w:r>
          </w:p>
          <w:p w14:paraId="7BADFB93">
            <w:pPr>
              <w:pStyle w:val="28"/>
              <w:spacing w:line="26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Месячник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правонарушений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несовершеннолетних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привлечением</w:t>
            </w:r>
          </w:p>
          <w:p w14:paraId="23DDAD87">
            <w:pPr>
              <w:pStyle w:val="28"/>
              <w:spacing w:before="2" w:line="261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сотрудников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органов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</w:p>
          <w:p w14:paraId="600DD4B6">
            <w:pPr>
              <w:pStyle w:val="28"/>
              <w:spacing w:line="268" w:lineRule="exact"/>
              <w:ind w:left="109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добровольного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анонимного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информированного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социально-психологического тестирования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(по плану)</w:t>
            </w:r>
          </w:p>
        </w:tc>
      </w:tr>
      <w:tr w14:paraId="2BA60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4B6E8884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D6ABA54">
            <w:pPr>
              <w:pStyle w:val="28"/>
              <w:spacing w:line="271" w:lineRule="exact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НОЯБРЬ</w:t>
            </w:r>
          </w:p>
          <w:p w14:paraId="4E2B9E47">
            <w:pPr>
              <w:pStyle w:val="28"/>
              <w:spacing w:line="271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  <w:p w14:paraId="5F6DA139">
            <w:pPr>
              <w:pStyle w:val="28"/>
              <w:numPr>
                <w:ilvl w:val="0"/>
                <w:numId w:val="43"/>
              </w:numPr>
              <w:tabs>
                <w:tab w:val="left" w:pos="831"/>
              </w:tabs>
              <w:spacing w:line="274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успеваемости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 четверть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2025-2026</w:t>
            </w:r>
            <w:r>
              <w:rPr>
                <w:rFonts w:hint="default"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учебного года.</w:t>
            </w:r>
          </w:p>
          <w:p w14:paraId="2DB054D6">
            <w:pPr>
              <w:pStyle w:val="28"/>
              <w:numPr>
                <w:ilvl w:val="0"/>
                <w:numId w:val="43"/>
              </w:numPr>
              <w:tabs>
                <w:tab w:val="left" w:pos="831"/>
              </w:tabs>
              <w:spacing w:line="242" w:lineRule="auto"/>
              <w:ind w:right="51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Информация о проведении обследования жилищно-бытовых условий семей,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находящихся в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социально-опасном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положении,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риска».</w:t>
            </w:r>
          </w:p>
          <w:p w14:paraId="696DB738">
            <w:pPr>
              <w:pStyle w:val="28"/>
              <w:numPr>
                <w:ilvl w:val="0"/>
                <w:numId w:val="43"/>
              </w:numPr>
              <w:tabs>
                <w:tab w:val="left" w:pos="831"/>
              </w:tabs>
              <w:spacing w:line="271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«Безопасная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зима»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планирование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профилактической работы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безопасности.</w:t>
            </w:r>
          </w:p>
          <w:p w14:paraId="595B58A4">
            <w:pPr>
              <w:pStyle w:val="28"/>
              <w:numPr>
                <w:ilvl w:val="0"/>
                <w:numId w:val="43"/>
              </w:numPr>
              <w:tabs>
                <w:tab w:val="left" w:pos="831"/>
              </w:tabs>
              <w:spacing w:line="274" w:lineRule="exact"/>
              <w:ind w:right="92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Собеседование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родителями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учащимися, неуспевающими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итогам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четверти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(если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требуется)</w:t>
            </w:r>
          </w:p>
          <w:p w14:paraId="09A19C84">
            <w:pPr>
              <w:pStyle w:val="28"/>
              <w:ind w:right="1056"/>
              <w:jc w:val="both"/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встречи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представителями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КДН и ЗП, ГИБДД,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сотрудника полиции, инспектором по делам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</w:p>
          <w:p w14:paraId="6E6B293D">
            <w:pPr>
              <w:pStyle w:val="28"/>
              <w:ind w:right="1056"/>
              <w:jc w:val="both"/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несовершеннолетних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т.д.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 в рамках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«Дня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правовой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помощи».</w:t>
            </w:r>
          </w:p>
          <w:p w14:paraId="375458D5">
            <w:pPr>
              <w:pStyle w:val="28"/>
              <w:spacing w:line="273" w:lineRule="exact"/>
              <w:ind w:left="109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Акция,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посвященная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формированию ЗОЖ</w:t>
            </w:r>
          </w:p>
        </w:tc>
      </w:tr>
      <w:tr w14:paraId="07D8B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1FC1D97C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EE83179">
            <w:pPr>
              <w:pStyle w:val="28"/>
              <w:spacing w:line="269" w:lineRule="exact"/>
              <w:jc w:val="both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ДЕКАБРЬ</w:t>
            </w:r>
          </w:p>
          <w:p w14:paraId="3B9D4863">
            <w:pPr>
              <w:pStyle w:val="28"/>
              <w:spacing w:line="269" w:lineRule="exact"/>
              <w:jc w:val="both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  <w:p w14:paraId="0F8D0664">
            <w:pPr>
              <w:pStyle w:val="28"/>
              <w:numPr>
                <w:ilvl w:val="0"/>
                <w:numId w:val="44"/>
              </w:numPr>
              <w:tabs>
                <w:tab w:val="left" w:pos="831"/>
              </w:tabs>
              <w:spacing w:line="242" w:lineRule="auto"/>
              <w:ind w:right="335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школы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правонарушений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преступлений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полугодие.</w:t>
            </w:r>
          </w:p>
          <w:p w14:paraId="5AC86C90">
            <w:pPr>
              <w:pStyle w:val="28"/>
              <w:numPr>
                <w:ilvl w:val="0"/>
                <w:numId w:val="44"/>
              </w:numPr>
              <w:tabs>
                <w:tab w:val="left" w:pos="831"/>
              </w:tabs>
              <w:spacing w:line="271" w:lineRule="exact"/>
              <w:ind w:hanging="36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Планирование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учащимися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зимних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каникулах</w:t>
            </w:r>
          </w:p>
          <w:p w14:paraId="2FCB23C2">
            <w:pPr>
              <w:pStyle w:val="28"/>
              <w:numPr>
                <w:ilvl w:val="0"/>
                <w:numId w:val="44"/>
              </w:numPr>
              <w:tabs>
                <w:tab w:val="left" w:pos="831"/>
              </w:tabs>
              <w:ind w:right="633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родителей,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пропускавших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уважительной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причины,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родителей,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которых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отсутствует контроль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ребенком.</w:t>
            </w:r>
          </w:p>
          <w:p w14:paraId="6FCCFEA2">
            <w:pPr>
              <w:pStyle w:val="28"/>
              <w:numPr>
                <w:ilvl w:val="0"/>
                <w:numId w:val="44"/>
              </w:numPr>
              <w:tabs>
                <w:tab w:val="left" w:pos="831"/>
              </w:tabs>
              <w:spacing w:before="2" w:line="237" w:lineRule="auto"/>
              <w:ind w:right="646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Предварительные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успеваемости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посещаемости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четверть,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итоги</w:t>
            </w:r>
            <w:r>
              <w:rPr>
                <w:rFonts w:hint="default"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посещения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учащимися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учебных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занятий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(пропуски)</w:t>
            </w:r>
          </w:p>
          <w:p w14:paraId="3FB6577E">
            <w:pPr>
              <w:pStyle w:val="28"/>
              <w:numPr>
                <w:ilvl w:val="0"/>
                <w:numId w:val="44"/>
              </w:numPr>
              <w:tabs>
                <w:tab w:val="left" w:pos="831"/>
              </w:tabs>
              <w:spacing w:before="3"/>
              <w:ind w:right="64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Совместное заседание Совета профилактики, классных руководителей и</w:t>
            </w:r>
            <w:r>
              <w:rPr>
                <w:rFonts w:hint="default"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учителей - предметников по проблеме предотвращения грубых нарушений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дисциплины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школе.</w:t>
            </w:r>
          </w:p>
          <w:p w14:paraId="2FFC031A">
            <w:pPr>
              <w:pStyle w:val="28"/>
              <w:numPr>
                <w:ilvl w:val="0"/>
                <w:numId w:val="44"/>
              </w:numPr>
              <w:tabs>
                <w:tab w:val="left" w:pos="831"/>
              </w:tabs>
              <w:spacing w:line="274" w:lineRule="exact"/>
              <w:ind w:hanging="36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Занятость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социально-</w:t>
            </w:r>
          </w:p>
          <w:p w14:paraId="3AF6A0B8">
            <w:pPr>
              <w:pStyle w:val="28"/>
              <w:spacing w:line="274" w:lineRule="exact"/>
              <w:ind w:left="830" w:right="439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опасном положении, из неблагополучных семей, детей состоящих на учете в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ВШК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время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зимних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каникул.</w:t>
            </w:r>
          </w:p>
          <w:p w14:paraId="575BE887">
            <w:pPr>
              <w:pStyle w:val="28"/>
              <w:spacing w:line="25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«Чем опасны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зимние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дороги»</w:t>
            </w:r>
          </w:p>
          <w:p w14:paraId="175574AC">
            <w:pPr>
              <w:pStyle w:val="28"/>
              <w:spacing w:line="267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общешкольных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классных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родительских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собраний.</w:t>
            </w:r>
          </w:p>
          <w:p w14:paraId="117E345A">
            <w:pPr>
              <w:pStyle w:val="28"/>
              <w:spacing w:line="278" w:lineRule="exact"/>
              <w:ind w:right="687"/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Родительский лекторий: «Наши дети – единомышленники», «Проблемы семейного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воспитания».</w:t>
            </w:r>
          </w:p>
          <w:p w14:paraId="1DC5BA00">
            <w:pPr>
              <w:pStyle w:val="28"/>
              <w:spacing w:line="242" w:lineRule="auto"/>
              <w:ind w:left="109" w:leftChars="0" w:right="36" w:righ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индивидуальной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помощи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неуспевающим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(2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четверть),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также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школьникам,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которые совершили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правонарушения.</w:t>
            </w:r>
          </w:p>
        </w:tc>
      </w:tr>
      <w:tr w14:paraId="575F3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5" w:type="dxa"/>
            <w:vAlign w:val="top"/>
          </w:tcPr>
          <w:p w14:paraId="55B33B72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254F760">
            <w:pPr>
              <w:pStyle w:val="28"/>
              <w:spacing w:before="1" w:line="272" w:lineRule="exact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ЯНВАРЬ</w:t>
            </w:r>
          </w:p>
          <w:p w14:paraId="47D343A8">
            <w:pPr>
              <w:pStyle w:val="28"/>
              <w:spacing w:before="1" w:line="272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 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  <w:p w14:paraId="7AAD5FCE">
            <w:pPr>
              <w:pStyle w:val="28"/>
              <w:numPr>
                <w:ilvl w:val="0"/>
                <w:numId w:val="45"/>
              </w:numPr>
              <w:tabs>
                <w:tab w:val="left" w:pos="831"/>
              </w:tabs>
              <w:spacing w:line="272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Собеседование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учащимися,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неуспевающими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итогам 1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полугодия.</w:t>
            </w:r>
          </w:p>
          <w:p w14:paraId="4FEA0CB3">
            <w:pPr>
              <w:pStyle w:val="28"/>
              <w:numPr>
                <w:ilvl w:val="0"/>
                <w:numId w:val="45"/>
              </w:numPr>
              <w:tabs>
                <w:tab w:val="left" w:pos="831"/>
              </w:tabs>
              <w:spacing w:before="2"/>
              <w:ind w:right="1084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Профилактическая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детьми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семьями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(отчеты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классных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руководителей)</w:t>
            </w:r>
          </w:p>
          <w:p w14:paraId="0A191B98">
            <w:pPr>
              <w:pStyle w:val="28"/>
              <w:numPr>
                <w:ilvl w:val="0"/>
                <w:numId w:val="45"/>
              </w:numPr>
              <w:tabs>
                <w:tab w:val="left" w:pos="831"/>
              </w:tabs>
              <w:spacing w:before="3" w:line="237" w:lineRule="auto"/>
              <w:ind w:right="28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Анализ состояния посещаемости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правонарушении за 1 полугодие 2025-2026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учебного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года.</w:t>
            </w:r>
          </w:p>
          <w:p w14:paraId="551C7F2C">
            <w:pPr>
              <w:pStyle w:val="28"/>
              <w:numPr>
                <w:ilvl w:val="0"/>
                <w:numId w:val="45"/>
              </w:numPr>
              <w:tabs>
                <w:tab w:val="left" w:pos="831"/>
              </w:tabs>
              <w:spacing w:line="275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Анализ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успеваемости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за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полугодие.</w:t>
            </w:r>
          </w:p>
          <w:p w14:paraId="5596AA02">
            <w:pPr>
              <w:pStyle w:val="28"/>
              <w:numPr>
                <w:ilvl w:val="0"/>
                <w:numId w:val="45"/>
              </w:numPr>
              <w:tabs>
                <w:tab w:val="left" w:pos="831"/>
              </w:tabs>
              <w:spacing w:before="5" w:line="237" w:lineRule="auto"/>
              <w:ind w:right="633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родителей,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пропускавших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уважительной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причины,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родителей,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которых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отсутствует контроль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ребенком,</w:t>
            </w:r>
          </w:p>
          <w:p w14:paraId="793CA350">
            <w:pPr>
              <w:pStyle w:val="28"/>
              <w:spacing w:before="4" w:line="261" w:lineRule="exact"/>
              <w:ind w:left="83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неуспевающих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итогам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полугодия.</w:t>
            </w:r>
          </w:p>
          <w:p w14:paraId="69337084">
            <w:pPr>
              <w:pStyle w:val="28"/>
              <w:spacing w:line="237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Проведение плановых рейдов в семьи учащихся «группы риска» по выявлению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безнадзорности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несовершеннолетних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невыполнению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своих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обязанностей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законными</w:t>
            </w:r>
          </w:p>
          <w:p w14:paraId="49D28798">
            <w:pPr>
              <w:pStyle w:val="28"/>
              <w:spacing w:before="2" w:line="261" w:lineRule="exact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представителями,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соблюдения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противопожарной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безопасности.</w:t>
            </w:r>
          </w:p>
          <w:p w14:paraId="5E15E5B6">
            <w:pPr>
              <w:pStyle w:val="28"/>
              <w:spacing w:before="2" w:line="261" w:lineRule="exact"/>
              <w:ind w:left="109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</w:tr>
      <w:tr w14:paraId="04E76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1375" w:type="dxa"/>
            <w:vAlign w:val="top"/>
          </w:tcPr>
          <w:p w14:paraId="4173A22B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auto"/>
            <w:vAlign w:val="top"/>
          </w:tcPr>
          <w:p w14:paraId="55B94555">
            <w:pPr>
              <w:pStyle w:val="28"/>
              <w:spacing w:line="272" w:lineRule="exact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ФЕВРАЛЬ</w:t>
            </w:r>
          </w:p>
          <w:p w14:paraId="0E5B5A88">
            <w:pPr>
              <w:pStyle w:val="28"/>
              <w:spacing w:line="272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  <w:p w14:paraId="7F6EDB42">
            <w:pPr>
              <w:pStyle w:val="28"/>
              <w:numPr>
                <w:ilvl w:val="0"/>
                <w:numId w:val="46"/>
              </w:numPr>
              <w:tabs>
                <w:tab w:val="left" w:pos="1309"/>
                <w:tab w:val="left" w:pos="1551"/>
              </w:tabs>
              <w:spacing w:line="274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Занятость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внеурочной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работе.</w:t>
            </w:r>
          </w:p>
          <w:p w14:paraId="287537E7">
            <w:pPr>
              <w:pStyle w:val="28"/>
              <w:numPr>
                <w:ilvl w:val="0"/>
                <w:numId w:val="46"/>
              </w:numPr>
              <w:tabs>
                <w:tab w:val="left" w:pos="1309"/>
                <w:tab w:val="left" w:pos="1551"/>
              </w:tabs>
              <w:spacing w:line="242" w:lineRule="auto"/>
              <w:ind w:right="37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Профилактика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нарушений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дисциплины,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драк,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выражений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нецензурной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бранью</w:t>
            </w:r>
          </w:p>
          <w:p w14:paraId="10C85178">
            <w:pPr>
              <w:pStyle w:val="28"/>
              <w:numPr>
                <w:ilvl w:val="0"/>
                <w:numId w:val="46"/>
              </w:numPr>
              <w:tabs>
                <w:tab w:val="left" w:pos="1309"/>
                <w:tab w:val="left" w:pos="1551"/>
              </w:tabs>
              <w:spacing w:line="271" w:lineRule="exact"/>
              <w:ind w:hanging="361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Планирование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учащимися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весенних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каникулах.</w:t>
            </w:r>
          </w:p>
          <w:p w14:paraId="40FD6CF4">
            <w:pPr>
              <w:pStyle w:val="28"/>
              <w:numPr>
                <w:ilvl w:val="0"/>
                <w:numId w:val="46"/>
              </w:numPr>
              <w:tabs>
                <w:tab w:val="left" w:pos="1309"/>
                <w:tab w:val="left" w:pos="1551"/>
              </w:tabs>
              <w:spacing w:before="3" w:line="237" w:lineRule="auto"/>
              <w:ind w:right="239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Приглашение родителей, совместно с учащимися, пропускавших уроки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уважительной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причины,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родителей, у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которых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отсутствует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</w:p>
          <w:p w14:paraId="10FCBCA9">
            <w:pPr>
              <w:pStyle w:val="28"/>
              <w:spacing w:before="4" w:line="261" w:lineRule="exact"/>
              <w:ind w:left="1550" w:leftChars="0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за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ребенком.</w:t>
            </w:r>
          </w:p>
          <w:p w14:paraId="4E8FBFA8">
            <w:pPr>
              <w:pStyle w:val="28"/>
              <w:spacing w:line="258" w:lineRule="exact"/>
              <w:ind w:left="109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«Уголовная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ответственность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террористическую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деятельность»</w:t>
            </w:r>
          </w:p>
          <w:p w14:paraId="29E0AD26">
            <w:pPr>
              <w:pStyle w:val="28"/>
              <w:spacing w:line="267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«Интернет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средство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распространения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материалов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экстремистской</w:t>
            </w:r>
          </w:p>
          <w:p w14:paraId="2EE0BD81">
            <w:pPr>
              <w:pStyle w:val="28"/>
              <w:spacing w:line="265" w:lineRule="exact"/>
              <w:ind w:left="109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направленности»</w:t>
            </w:r>
          </w:p>
          <w:p w14:paraId="47439490">
            <w:pPr>
              <w:pStyle w:val="28"/>
              <w:spacing w:line="26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учащимися 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их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родителями,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входящими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«группу</w:t>
            </w:r>
            <w:r>
              <w:rPr>
                <w:rFonts w:hint="default"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</w:t>
            </w:r>
            <w:r>
              <w:rPr>
                <w:rFonts w:hint="default"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</w:p>
          <w:p w14:paraId="268E9DFD">
            <w:pPr>
              <w:pStyle w:val="28"/>
              <w:spacing w:before="2" w:line="261" w:lineRule="exact"/>
              <w:ind w:left="109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ГИА</w:t>
            </w:r>
          </w:p>
        </w:tc>
      </w:tr>
      <w:tr w14:paraId="6A8B6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1375" w:type="dxa"/>
            <w:vAlign w:val="top"/>
          </w:tcPr>
          <w:p w14:paraId="77550FC3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auto"/>
            <w:vAlign w:val="top"/>
          </w:tcPr>
          <w:p w14:paraId="45220CCD">
            <w:pPr>
              <w:pStyle w:val="28"/>
              <w:spacing w:before="1" w:line="272" w:lineRule="exact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МАРТ</w:t>
            </w:r>
          </w:p>
          <w:p w14:paraId="503703EB">
            <w:pPr>
              <w:pStyle w:val="28"/>
              <w:spacing w:before="1" w:line="272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  <w:p w14:paraId="497F57F6">
            <w:pPr>
              <w:pStyle w:val="28"/>
              <w:numPr>
                <w:ilvl w:val="0"/>
                <w:numId w:val="47"/>
              </w:numPr>
              <w:tabs>
                <w:tab w:val="left" w:pos="831"/>
              </w:tabs>
              <w:ind w:right="12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Занятость учащихся «группы риска», детей из семей, находящихся в социально-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опасном положении,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 неблагополучных семей, детей состоящих на учете в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ВШК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время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весенних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каникул.</w:t>
            </w:r>
          </w:p>
          <w:p w14:paraId="6708EBD0">
            <w:pPr>
              <w:pStyle w:val="28"/>
              <w:numPr>
                <w:ilvl w:val="0"/>
                <w:numId w:val="47"/>
              </w:numPr>
              <w:tabs>
                <w:tab w:val="left" w:pos="831"/>
              </w:tabs>
              <w:spacing w:line="275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Информация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проведении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недели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безопасного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Рунета 2026</w:t>
            </w:r>
          </w:p>
          <w:p w14:paraId="18DB8E2F">
            <w:pPr>
              <w:pStyle w:val="28"/>
              <w:numPr>
                <w:ilvl w:val="0"/>
                <w:numId w:val="47"/>
              </w:numPr>
              <w:tabs>
                <w:tab w:val="left" w:pos="831"/>
              </w:tabs>
              <w:spacing w:line="274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успеваемости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посещаемости учащимися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четверть.</w:t>
            </w:r>
          </w:p>
          <w:p w14:paraId="4E7401A3">
            <w:pPr>
              <w:pStyle w:val="28"/>
              <w:numPr>
                <w:ilvl w:val="0"/>
                <w:numId w:val="47"/>
              </w:numPr>
              <w:tabs>
                <w:tab w:val="left" w:pos="831"/>
              </w:tabs>
              <w:spacing w:line="275" w:lineRule="exact"/>
              <w:ind w:hanging="362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Приглашение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нарушителей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дисциплины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порядка.</w:t>
            </w:r>
          </w:p>
          <w:p w14:paraId="3B68237C">
            <w:pPr>
              <w:pStyle w:val="28"/>
              <w:spacing w:before="2" w:line="261" w:lineRule="exact"/>
              <w:ind w:left="109" w:leftChars="0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Анализ состояния посещаемости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успеваемости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 3 четверть 2025-2026 учебного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года.</w:t>
            </w:r>
          </w:p>
        </w:tc>
      </w:tr>
      <w:tr w14:paraId="548FB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1375" w:type="dxa"/>
            <w:vAlign w:val="top"/>
          </w:tcPr>
          <w:p w14:paraId="5AECB3AC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auto"/>
            <w:vAlign w:val="top"/>
          </w:tcPr>
          <w:p w14:paraId="729E1FBC">
            <w:pPr>
              <w:pStyle w:val="28"/>
              <w:spacing w:line="269" w:lineRule="exact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АПРЕЛЬ</w:t>
            </w:r>
          </w:p>
          <w:p w14:paraId="277F60F6">
            <w:pPr>
              <w:pStyle w:val="28"/>
              <w:spacing w:line="269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  <w:p w14:paraId="36F3876F">
            <w:pPr>
              <w:pStyle w:val="28"/>
              <w:numPr>
                <w:ilvl w:val="0"/>
                <w:numId w:val="48"/>
              </w:numPr>
              <w:tabs>
                <w:tab w:val="left" w:pos="1551"/>
              </w:tabs>
              <w:spacing w:line="242" w:lineRule="auto"/>
              <w:ind w:left="616" w:leftChars="200" w:right="1748" w:hanging="216" w:hangingChars="90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Участие в ярмарке рабочих и учебных мест.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Организация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трудоустройства подростков.</w:t>
            </w:r>
          </w:p>
          <w:p w14:paraId="4653E96F">
            <w:pPr>
              <w:pStyle w:val="28"/>
              <w:numPr>
                <w:ilvl w:val="0"/>
                <w:numId w:val="48"/>
              </w:numPr>
              <w:tabs>
                <w:tab w:val="left" w:pos="1551"/>
              </w:tabs>
              <w:ind w:left="616" w:leftChars="200" w:right="293" w:hanging="216" w:hangingChars="9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Контроль подготовки детей группы риска к переводным экзаменам и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итоговой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аттестации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выпускников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(контроль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их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текущей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успеваемости,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посещения ими консультаций, исправления неудовлетворительных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отметок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т.д.).</w:t>
            </w:r>
          </w:p>
          <w:p w14:paraId="5D16044C">
            <w:pPr>
              <w:pStyle w:val="28"/>
              <w:numPr>
                <w:ilvl w:val="0"/>
                <w:numId w:val="48"/>
              </w:numPr>
              <w:tabs>
                <w:tab w:val="left" w:pos="1551"/>
              </w:tabs>
              <w:spacing w:line="242" w:lineRule="auto"/>
              <w:ind w:left="616" w:leftChars="200" w:right="384" w:hanging="216" w:hangingChars="9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Предварительная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информация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летний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период.</w:t>
            </w:r>
          </w:p>
          <w:p w14:paraId="574B1720">
            <w:pPr>
              <w:pStyle w:val="28"/>
              <w:spacing w:before="2" w:line="261" w:lineRule="exact"/>
              <w:ind w:left="109"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Приглашение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родителей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слабоуспевающих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учащихся,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часто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пропускающих уроки, нарушителей дисциплины и порядка в ОУ и в</w:t>
            </w:r>
            <w:r>
              <w:rPr>
                <w:rFonts w:hint="default"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общественных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местах.</w:t>
            </w:r>
          </w:p>
        </w:tc>
      </w:tr>
      <w:tr w14:paraId="186E0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1375" w:type="dxa"/>
            <w:vAlign w:val="top"/>
          </w:tcPr>
          <w:p w14:paraId="61B6AB60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665" w:type="dxa"/>
            <w:shd w:val="clear" w:color="auto" w:fill="auto"/>
            <w:vAlign w:val="top"/>
          </w:tcPr>
          <w:p w14:paraId="511E76D8">
            <w:pPr>
              <w:pStyle w:val="28"/>
              <w:spacing w:line="271" w:lineRule="exact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МАЙ</w:t>
            </w:r>
          </w:p>
          <w:p w14:paraId="05588F99">
            <w:pPr>
              <w:pStyle w:val="28"/>
              <w:spacing w:line="271" w:lineRule="exact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Заседание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Совета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профилактики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  <w:r>
              <w:rPr>
                <w:rFonts w:hint="default" w:ascii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  <w:p w14:paraId="6BD09509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line="274" w:lineRule="exact"/>
              <w:ind w:left="836" w:leftChars="200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итогов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Совета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(анализ).</w:t>
            </w:r>
          </w:p>
          <w:p w14:paraId="224D341F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ind w:left="836" w:leftChars="200" w:right="713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Отчеты классных руководителей по работе с учащимися и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семьями «группы риска», детей из семей, находящихся в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социально-опасном положении,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 неблагополучных семей,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состоящих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учете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 ВШК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различных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видах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профилактики.</w:t>
            </w:r>
          </w:p>
          <w:p w14:paraId="474C1F58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line="242" w:lineRule="auto"/>
              <w:ind w:left="836" w:leftChars="200" w:right="299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Составление плана - проекта работы Совета профилактики на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2027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учебный  год.</w:t>
            </w:r>
          </w:p>
          <w:p w14:paraId="54F2F590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line="271" w:lineRule="exact"/>
              <w:ind w:left="836" w:leftChars="200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Организация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трудоустройства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подростков.</w:t>
            </w:r>
          </w:p>
          <w:p w14:paraId="37B41DEB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line="275" w:lineRule="exact"/>
              <w:ind w:left="836" w:leftChars="200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Обсуждение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организованного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окончания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учебного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года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детьми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</w:t>
            </w:r>
          </w:p>
          <w:p w14:paraId="7C764E24">
            <w:pPr>
              <w:pStyle w:val="28"/>
              <w:spacing w:line="275" w:lineRule="exact"/>
              <w:ind w:left="836" w:leftChars="200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риска»,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летнего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отдыха учащихся.</w:t>
            </w:r>
          </w:p>
          <w:p w14:paraId="1E576951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before="4" w:line="237" w:lineRule="auto"/>
              <w:ind w:left="836" w:leftChars="200" w:right="254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отдыха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оздоровления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летний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период</w:t>
            </w:r>
          </w:p>
          <w:p w14:paraId="02740BDB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before="6" w:line="237" w:lineRule="auto"/>
              <w:ind w:left="836" w:leftChars="200" w:right="397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отдыха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оздоровления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школы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летний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период.</w:t>
            </w:r>
          </w:p>
          <w:p w14:paraId="4CBA1B1A">
            <w:pPr>
              <w:pStyle w:val="28"/>
              <w:numPr>
                <w:ilvl w:val="0"/>
                <w:numId w:val="49"/>
              </w:numPr>
              <w:tabs>
                <w:tab w:val="left" w:pos="2333"/>
                <w:tab w:val="left" w:pos="2334"/>
              </w:tabs>
              <w:spacing w:before="3"/>
              <w:ind w:left="836" w:leftChars="200" w:right="713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Занятость учащихся</w:t>
            </w:r>
            <w:r>
              <w:rPr>
                <w:rFonts w:hint="default"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 из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социально-опасном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положении,</w:t>
            </w:r>
            <w:r>
              <w:rPr>
                <w:rFonts w:hint="default" w:ascii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неблагополучных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состоящих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учете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ВШК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 время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летних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каникул.</w:t>
            </w:r>
          </w:p>
          <w:p w14:paraId="3D353CA0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before="1" w:line="275" w:lineRule="exact"/>
              <w:ind w:left="836" w:leftChars="200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Итоги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мониторинга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внеурочной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занятости детей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  <w:p w14:paraId="04994579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line="275" w:lineRule="exact"/>
              <w:ind w:left="836" w:leftChars="200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Итоги успеваемости</w:t>
            </w:r>
            <w:r>
              <w:rPr>
                <w:rFonts w:hint="default"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 за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2025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–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 учебный год.</w:t>
            </w:r>
          </w:p>
          <w:p w14:paraId="0CF12976">
            <w:pPr>
              <w:pStyle w:val="28"/>
              <w:numPr>
                <w:ilvl w:val="0"/>
                <w:numId w:val="49"/>
              </w:numPr>
              <w:tabs>
                <w:tab w:val="left" w:pos="2271"/>
              </w:tabs>
              <w:spacing w:line="274" w:lineRule="exact"/>
              <w:ind w:left="836" w:leftChars="200" w:right="510" w:hanging="436" w:hangingChars="182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Анализ состояния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посещаемости</w:t>
            </w:r>
            <w:r>
              <w:rPr>
                <w:rFonts w:hint="default"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 правонарушений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второе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полугодие 2025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hint="default"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2026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учебного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года.</w:t>
            </w:r>
          </w:p>
          <w:p w14:paraId="468B5B02">
            <w:pPr>
              <w:pStyle w:val="28"/>
              <w:spacing w:line="254" w:lineRule="exact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Итоговые</w:t>
            </w:r>
            <w:r>
              <w:rPr>
                <w:rFonts w:hint="default"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родительские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собрания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всех</w:t>
            </w:r>
            <w:r>
              <w:rPr>
                <w:rFonts w:hint="default"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классах.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Беседа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«Профилактика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ДТП»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Беседа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«Безопасное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лето»</w:t>
            </w:r>
          </w:p>
          <w:p w14:paraId="4B342925">
            <w:pPr>
              <w:pStyle w:val="28"/>
              <w:spacing w:line="259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Трудоустройство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летом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</w:p>
          <w:p w14:paraId="7E89949C">
            <w:pPr>
              <w:pStyle w:val="28"/>
              <w:spacing w:line="242" w:lineRule="auto"/>
              <w:ind w:right="90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прохождения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летней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практики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детьми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состоящих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 различных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видах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учета.</w:t>
            </w:r>
          </w:p>
          <w:p w14:paraId="6803DC9F">
            <w:pPr>
              <w:pStyle w:val="28"/>
              <w:spacing w:line="268" w:lineRule="exac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«группы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риска», детей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14:paraId="05B1E966">
            <w:pPr>
              <w:pStyle w:val="28"/>
              <w:spacing w:line="254" w:lineRule="exact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социально-опасном</w:t>
            </w:r>
            <w:r>
              <w:rPr>
                <w:rFonts w:hint="default"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положении,</w:t>
            </w:r>
            <w:r>
              <w:rPr>
                <w:rFonts w:hint="default"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из</w:t>
            </w:r>
            <w:r>
              <w:rPr>
                <w:rFonts w:hint="default"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неблагополучных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семей,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состоящих</w:t>
            </w:r>
            <w:r>
              <w:rPr>
                <w:rFonts w:hint="default"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учете</w:t>
            </w:r>
            <w:r>
              <w:rPr>
                <w:rFonts w:hint="default"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ВШК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профилактики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время</w:t>
            </w:r>
            <w:r>
              <w:rPr>
                <w:rFonts w:hint="default"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летних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каникул.</w:t>
            </w:r>
          </w:p>
        </w:tc>
      </w:tr>
    </w:tbl>
    <w:p w14:paraId="12E581DE">
      <w:pPr>
        <w:pStyle w:val="20"/>
        <w:shd w:val="clear" w:color="auto" w:fill="FFFFFF"/>
        <w:spacing w:after="200" w:line="276" w:lineRule="auto"/>
        <w:ind w:left="141" w:right="38"/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728F0CE2">
      <w:pPr>
        <w:pStyle w:val="20"/>
        <w:shd w:val="clear" w:color="auto" w:fill="FFFFFF"/>
        <w:spacing w:after="200" w:line="276" w:lineRule="auto"/>
        <w:ind w:left="141" w:right="38"/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26002CE6">
      <w:pPr>
        <w:pStyle w:val="20"/>
        <w:shd w:val="clear" w:color="auto" w:fill="FFFFFF"/>
        <w:spacing w:after="200" w:line="276" w:lineRule="auto"/>
        <w:ind w:left="141" w:right="38"/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>СЛУЖБА ПРИМИРЕНИЯ</w:t>
      </w:r>
    </w:p>
    <w:p w14:paraId="2121426A">
      <w:pPr>
        <w:pStyle w:val="20"/>
        <w:shd w:val="clear" w:color="auto" w:fill="FFFFFF"/>
        <w:spacing w:after="200" w:line="276" w:lineRule="auto"/>
        <w:ind w:left="141" w:right="38"/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tbl>
      <w:tblPr>
        <w:tblStyle w:val="4"/>
        <w:tblW w:w="14040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3188"/>
      </w:tblGrid>
      <w:tr w14:paraId="6AE7C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0848F4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D3E06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Мероприятия, дата проведения</w:t>
            </w:r>
          </w:p>
        </w:tc>
      </w:tr>
      <w:tr w14:paraId="10F57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34B51C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3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C25AD1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"http://11shkola.ru/wp-content/uploads/2026/02/prikaz-o-sozdanii-shsp-s-vovlecheniem-obuchayushhihsya-v-proczess-razresh.pdf"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Приказ № 174 от 01.09.2025 г. «О создании школьной службы примирения»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188C5A32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"http://11shkola.ru/wp-content/uploads/2026/02/prikaz-o-sozdanii-shsp-s-vovlecheniem-obuchayushhihsya-v-proczess-razresh.pdf"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http://11shkola.ru/wp-content/uploads/2026/02/prikaz-o-sozdanii-shsp-s-vovlecheniem-obuchayushhihsya-v-proczess-razresh.pdf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18F34865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"http://11shkola.ru/wp-content/uploads/2026/02/polozhenie-o-shsp-prilozhenie-1.pdf"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Положение о школьной службе примирения МКОУ «СОШ №11» г.о. Нальчик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5314BDF8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"http://11shkola.ru/wp-content/uploads/2026/02/polozhenie-o-shsp-prilozhenie-1.pdf"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http://11shkola.ru/wp-content/uploads/2026/02/polozhenie-o-shsp-prilozhenie-1.pdf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06C7049D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"http://11shkola.ru/wp-content/uploads/2026/02/plan-raboty-shsp-prilozhenie-2.pdf"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План работы школьной службы примирения МКОУ «СОШ №11» г.о. Нальчик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613F849E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"http://11shkola.ru/wp-content/uploads/2026/02/plan-raboty-shsp-prilozhenie-2.pdf"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http://11shkola.ru/wp-content/uploads/2026/02/plan-raboty-shsp-prilozhenie-2.pdf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727486D3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"http://11shkola.ru/wp-content/uploads/2026/02/polozhenie-o-travle.pdf"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Положение о профилактике школьной травли и создании безопасной образовательной среды в «МКОУ СОШ №11»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"http://11shkola.ru/wp-content/uploads/2026/02/polozhenie-o-travle.pdf"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http://11shkola.ru/wp-content/uploads/2026/02/polozhenie-o-travle.pdf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7256298D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"http://11shkola.ru/wp-content/uploads/2026/02/primiritelnoe-soglashenie-prilozhenie-3-1.pdf"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Примирительное соглашение (образец</w:t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t>)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0CCACBDF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"http://11shkola.ru/wp-content/uploads/2026/02/primiritelnoe-soglashenie-prilozhenie-3-1.pdf"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http://11shkola.ru/wp-content/uploads/2026/02/primiritelnoe-soglashenie-prilozhenie-3-1.pdf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501B0C4F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"http://11shkola.ru/wp-content/uploads/2026/02/forma-registraczionnoj-kartochki-prilozhenie-4.pdf"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Форма регистрационной карточки (образец)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5460D797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"http://11shkola.ru/wp-content/uploads/2026/02/forma-registraczionnoj-kartochki-prilozhenie-4.pdf"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http://11shkola.ru/wp-content/uploads/2026/02/forma-registraczionnoj-kartochki-prilozhenie-4.pdf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12B8C3EB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"http://11shkola.ru/wp-content/uploads/2026/02/forma-uchyotnoj-kartochki-prilozhenie-5.pdf"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Форма учетной карточки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61CC3E20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"http://11shkola.ru/wp-content/uploads/2026/02/forma-uchyotnoj-kartochki-prilozhenie-5.pdf"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http://11shkola.ru/wp-content/uploads/2026/02/forma-uchyotnoj-kartochki-prilozhenie-5.pdf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5E15445B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"http://11shkola.ru/wp-content/uploads/2026/02/meropriyatiya-po-sozdaniyu-blagopriyatnogo-soczialno-psihologicheskogo-klimata-profilaktike-travli-i-inyh-form-soczialno-opasnogo-p.pdf"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Мероприятия по созданию благоприятного социально-психологического климата, профилактике травли и иных форм социально опасного поведения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0A9544DA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"http://11shkola.ru/wp-content/uploads/2026/02/meropriyatiya-po-sozdaniyu-blagopriyatnogo-soczialno-psihologicheskogo-klimata-profilaktike-travli-i-inyh-form-soczialno-opasnogo-p.pdf"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http://11shkola.ru/wp-content/uploads/2026/02/meropriyatiya-po-sozdaniyu-blagopriyatnogo-soczialno-psihologicheskogo-klimata-profilaktike-travli-i-inyh-form-soczialno-opasnogo-p.pdf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0D8CB8FE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"http://11shkola.ru/wp-content/uploads/2026/02/11.-fotografii-s-meropriyatij-k-11-punktu.pdf"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Фотографии мероприятий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43D3436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"http://11shkola.ru/wp-content/uploads/2026/02/11.-fotografii-s-meropriyatij-k-11-punktu.pdf"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http://11shkola.ru/wp-content/uploads/2026/02/11.-fotografii-s-meropriyatij-k-11-punktu.pdf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4CD5ED1D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"http://11shkola.ru/wp-content/uploads/2026/02/utverzhdennyj-algoritm-dejstvij-v-situaczii-travli.pdf"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Алгоритмы действий участников образовательного процесса при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AFAFA"/>
              </w:rPr>
              <w:t> 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"http://11shkola.ru/wp-content/uploads/2026/02/utverzhdennyj-algoritm-dejstvij-v-situaczii-travli.pdf"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выявлении случаев травли в МКОУ «СОШ №11»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</w:p>
          <w:p w14:paraId="32109823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"http://11shkola.ru/wp-content/uploads/2026/02/utverzhdennyj-algoritm-dejstvij-v-situaczii-travli.pdf"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http://11shkola.ru/wp-content/uploads/2026/02/utverzhdennyj-algoritm-dejstvij-v-situaczii-travli.pdf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33CCFC00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"https://cloud.mail.ru/public/XzcE/9uiwbc83g"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Методическая копилка МКОУ «СОШ №11» г.о. Нальчик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4720761E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"https://cloud.mail.ru/public/XzcE/9uiwbc83g"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https://cloud.mail.ru/public/XzcE/9uiwbc83g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2A7D0A7F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"http://11shkola.ru/wp-content/uploads/2026/02/meropriyatiya_dolya_uchastnikov_obrazovatelnyh_otnoshenij_v_oo_uchastvuyushhih.pdf"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Доля участников образовательных отношений в мероприятиях по профилактике травли и по созданию благоприятного социально-психологического климата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4198277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"http://11shkola.ru/wp-content/uploads/2026/02/meropriyatiya_dolya_uchastnikov_obrazovatelnyh_otnoshenij_v_oo_uchastvuyushhih.pdf"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http://11shkola.ru/wp-content/uploads/2026/02/meropriyatiya_dolya_uchastnikov_obrazovatelnyh_otnoshenij_v_oo_uchastvuyushhih.pdf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70B1ACA6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"http://11shkola.ru/wp-content/uploads/2026/02/10_vovlechennost_uchastnikov_obr_otnosh_v_programmu_kompleksnyh_prof.pdf"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О реализации программы комплексных профилактических мероприятий по созданию благоприятного социальнопсихологического климата, профилактике травли и иных форм социально опасного поведения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"http://11shkola.ru/wp-content/uploads/2026/02/10_vovlechennost_uchastnikov_obr_otnosh_v_programmu_kompleksnyh_prof.pdf"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http://11shkola.ru/wp-content/uploads/2026/02/10_vovlechennost_uchastnikov_obr_otnosh_v_programmu_kompleksnyh_prof.pdf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1CEBE60D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"http://11shkola.ru/wp-content/uploads/2026/02/000.pdf"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Получение психолого-педагогической помощи в образовательных организациях предусмотренных российским законодательством и направленных на поддержку детей и подростков, столкнувшихся с различными трудностями, включая буллинг (травлю)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2CAC6EED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"http://11shkola.ru/wp-content/uploads/2026/02/000.pdf"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http://11shkola.ru/wp-content/uploads/2026/02/000.pdf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7BAD7DD7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"http://11shkola.ru/wp-content/uploads/2026/02/polozhenie-o-profilaktike-shkolnoj-travli-i-sozdanii-bezopasnoj.pdf"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Положение о профилактике школьной травли и создании безопасной образовательной среды в «МКОУ СОШ №11»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45FBAA16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</w:rPr>
              <w:instrText xml:space="preserve"> HYPERLINK "http://11shkola.ru/wp-content/uploads/2026/02/polozhenie-o-profilaktike-shkolnoj-travli-i-sozdanii-bezopasnoj.pdf" </w:instrText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imSun" w:cs="Times New Roman"/>
                <w:color w:val="0000FF"/>
                <w:sz w:val="24"/>
                <w:szCs w:val="24"/>
              </w:rPr>
              <w:t>http://11shkola.ru/wp-content/uploads/2026/02/polozhenie-o-profilaktike-shkolnoj-travli-i-sozdanii-bezopasnoj.pdf</w:t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t xml:space="preserve"> </w:t>
            </w:r>
          </w:p>
          <w:p w14:paraId="458AB0B6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"http://11shkola.ru/wp-content/uploads/2026/02/algoritmy-dejstvij-pri-vyyavlenii-travli.pdf"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Алгоритмы действий участников образовательного процесса при выявлении случаев травли в МКОУ</w:t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t xml:space="preserve"> </w:t>
            </w:r>
          </w:p>
          <w:p w14:paraId="7E186ED0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t>«СОШ №11»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"http://11shkola.ru/wp-content/uploads/2026/02/algoritmy-dejstvij-pri-vyyavlenii-travli.pdf"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http://11shkola.ru/wp-content/uploads/2026/02/algoritmy-dejstvij-pri-vyyavlenii-travli.pdf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659CAEEB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"http://11shkola.ru/wp-content/uploads/2026/02/programma-psihologo-pedagogicheskogo-soprovozhdeniya.pdf"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Программа психолого-педагогического сопровождения, направленная на формирование благоприятного социально-психологического климата, профилактику травли и иных форм социально опасного поведения на 2025–2026 учебный год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4D3FE22C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instrText xml:space="preserve"> HYPERLINK "http://11shkola.ru/wp-content/uploads/2026/02/programma-psihologo-pedagogicheskogo-soprovozhdeniya.pdf" </w:instrText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t>http://11shkola.ru/wp-content/uploads/2026/02/programma-psihologo-pedagogicheskogo-soprovozhdeniya.pdf</w:t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t xml:space="preserve"> </w:t>
            </w:r>
          </w:p>
          <w:p w14:paraId="67F06DF0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"http://11shkola.ru/wp-content/uploads/2026/02/prog-ma-prof-ki-potrebl.-pav.pdf"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Программа профилактики потребления ПАВ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6C3AE454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"http://11shkola.ru/wp-content/uploads/2026/02/prog-ma-prof-ki-potrebl.-pav.pdf"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http://11shkola.ru/wp-content/uploads/2026/02/prog-ma-prof-ki-potrebl.-pav.pdf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28BEFBE7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"http://11shkola.ru/wp-content/uploads/2026/02/programma-prof-ki-suiczid-povedeniya.pdf"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Программа профилактики суицидального поведения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0336BC55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"http://11shkola.ru/wp-content/uploads/2026/02/programma-prof-ki-suiczid-povedeniya.pdf"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http://11shkola.ru/wp-content/uploads/2026/02/programma-prof-ki-suiczid-povedeniya.pdf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2962DA65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"http://11shkola.ru/wp-content/uploads/2026/02/programma-psihologo-pedagogcheskogo-soprov.-detej-uchastnikov-svo.pdf"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Программа психолого-педагогического сопровождения детей участников СВО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</w:p>
          <w:p w14:paraId="22F1ADDC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"http://11shkola.ru/wp-content/uploads/2026/02/programma-psihologo-pedagogcheskogo-soprov.-detej-uchastnikov-svo.pdf"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http://11shkola.ru/wp-content/uploads/2026/02/programma-psihologo-pedagogcheskogo-soprov.-detej-uchastnikov-svo.pdf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66E32DA2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"http://11shkola.ru/wp-content/uploads/2026/02/programma-razvitie-mezhdichn-yh-otnoshenij-u-podrostkov.pdf"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Программа «Развитие мотивов межличностных отношений у подростков 12-15 лет»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52A1EC82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instrText xml:space="preserve"> HYPERLINK "http://11shkola.ru/wp-content/uploads/2026/02/programma-razvitie-mezhdichn-yh-otnoshenij-u-podrostkov.pdf" </w:instrText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t>http://11shkola.ru/wp-content/uploads/2026/02/programma-razvitie-mezhdichn-yh-otnoshenij-u-podrostkov.pdf</w:t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fldChar w:fldCharType="end"/>
            </w:r>
            <w:r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  <w:t xml:space="preserve"> </w:t>
            </w:r>
          </w:p>
          <w:p w14:paraId="27A8928C">
            <w:pPr>
              <w:numPr>
                <w:ilvl w:val="0"/>
                <w:numId w:val="5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instrText xml:space="preserve"> HYPERLINK "http://11shkola.ru/wp-content/uploads/2026/02/psihokorrek-pomoshh-agressivnym-detyam.pdf"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t>Программа индивидуальной психо-коррекционной помощи агрессивным детям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AFAFA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7D9B8626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SimSun" w:cs="Times New Roman"/>
                <w:color w:val="0000FF"/>
                <w:sz w:val="24"/>
                <w:szCs w:val="24"/>
                <w:lang w:val="ru-RU"/>
              </w:rPr>
            </w:pP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begin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instrText xml:space="preserve"> HYPERLINK "http://11shkola.ru/wp-content/uploads/2026/02/psihokorrek-pomoshh-agressivnym-detyam.pdf" </w:instrTex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shd w:val="clear" w:fill="FAFAFA"/>
                <w:lang w:val="ru-RU"/>
              </w:rPr>
              <w:t>http://11shkola.ru/wp-content/uploads/2026/02/psihokorrek-pomoshh-agressivnym-detyam.pdf</w:t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fldChar w:fldCharType="end"/>
            </w:r>
            <w:r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  <w:t xml:space="preserve"> </w:t>
            </w:r>
          </w:p>
          <w:p w14:paraId="1362E85F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</w:p>
          <w:p w14:paraId="3E4560D0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</w:p>
          <w:tbl>
            <w:tblPr>
              <w:tblStyle w:val="4"/>
              <w:tblW w:w="0" w:type="auto"/>
              <w:tblInd w:w="-1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5865"/>
              <w:gridCol w:w="5760"/>
            </w:tblGrid>
            <w:tr w14:paraId="43EC4D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36F8F709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«Творчество, которое объединяет»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0D7A75B0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"https://t.me/skola11nalchik/3333"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https://t.me/skola11nalchik/3333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7ADE95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788E8A41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«День пожилого человека»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23E54D84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"https://t.me/skola11nalchik/3390"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https://t.me/skola11nalchik/3390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365077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6518F942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«Что такое уважение?»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3F42E19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"https://t.me/skola11nalchik/3394"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https://t.me/skola11nalchik/3394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6B0982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6A74CDD9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«Как найти общий язык с родителями,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а бабушке — понять внука?»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02FE0EF8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"https://t.me/skola11nalchik/3420"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https://t.me/skola11nalchik/3420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21EC2A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74FFFF04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«День народного единства»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17B335D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"https://t.me/skola11nalchik/3473"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https://t.me/skola11nalchik/3473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6D79D3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5A866AB3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«Как решать конфликты и справляться с трудностями?»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36C229FC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"https://t.me/skola11nalchik/3533"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https://t.me/skola11nalchik/3533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639464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5A79D5E9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«День правовой помощи детям»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10E75D9A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"https://t.me/skola11nalchik/3543"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https://t.me/skola11nalchik/3543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2D90EA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3BCD3C29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«Правовой диалог»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7B067B71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"https://t.me/skola11nalchik/3547"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https://t.me/skola11nalchik/3547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2BE270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3FECAC7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«День матери»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6634EB82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"https://t.me/skola11nalchik/3587"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https://t.me/skola11nalchik/3587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79E21F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0ECECACD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«День Конституции Российской Федерации»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7FF3DBB0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"https://t.me/skola11nalchik/3634"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https://t.me/skola11nalchik/3634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5BCCB3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5EE4FEE6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«НЕДЕЛЯ ПСИХОЛОГИИ»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5028553D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"https://t.me/skola11nalchik/3638"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https://t.me/skola11nalchik/3638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383395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378FF584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«Закон и справедливость. Ко Дню Конституции»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053A2ACE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"https://max.ru/id711051820_gos/AZsiQLLtfac"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https://max.ru/id711051820_gos/AZsiQLLtfac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61E0BC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4E8F254C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«Школа заботится о твоей безопасности в интернете!»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4A20B680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56B3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56B3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"https://max.ru/id711051820_gos/AZsxxEM1bec"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56B3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56B3"/>
                      <w:spacing w:val="0"/>
                      <w:sz w:val="24"/>
                      <w:szCs w:val="24"/>
                      <w:u w:val="none"/>
                    </w:rPr>
                    <w:t>https://max.ru/id711051820_gos/AZsxxEM1bec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56B3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3740B4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47FF772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«Встреча с будущим начинается сегодня»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4D3F336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"https://max.ru/id711051820_gos/AZsx3B8rHNE"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https://max.ru/id711051820_gos/AZsx3B8rHNE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6221EC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688B4B00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«Что говорит совесть?»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26EE2E57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"https://max.ru/id711051820_gos/AZtF4X_Ic5E"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https://max.ru/id711051820_gos/AZtF4X_Ic5E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56790F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01A54BE6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«Там, где ждут помощи»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1316F3E9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"https://max.ru/id711051820_gos/AZtfj9eSM0I"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https://max.ru/id711051820_gos/AZtfj9eSM0I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  <w:tr w14:paraId="1F4E76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5865" w:type="dxa"/>
                  <w:shd w:val="clear" w:color="auto" w:fill="auto"/>
                  <w:vAlign w:val="center"/>
                </w:tcPr>
                <w:p w14:paraId="76727678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kern w:val="0"/>
                      <w:sz w:val="24"/>
                      <w:szCs w:val="24"/>
                      <w:lang w:val="en-US" w:eastAsia="zh-CN" w:bidi="ar"/>
                    </w:rPr>
                    <w:t>Акция «Телефон доверия»</w:t>
                  </w:r>
                </w:p>
              </w:tc>
              <w:tc>
                <w:tcPr>
                  <w:tcW w:w="5760" w:type="dxa"/>
                  <w:shd w:val="clear" w:color="auto" w:fill="auto"/>
                  <w:vAlign w:val="center"/>
                </w:tcPr>
                <w:p w14:paraId="4019EA51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333333"/>
                      <w:spacing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begin"/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instrText xml:space="preserve"> HYPERLINK "https://max.ru/id711051820_gos/AZvazizXYMI" </w:instrTex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separate"/>
                  </w:r>
                  <w:r>
                    <w:rPr>
                      <w:rStyle w:val="7"/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sz w:val="24"/>
                      <w:szCs w:val="24"/>
                      <w:u w:val="none"/>
                    </w:rPr>
                    <w:t>https://max.ru/id711051820_gos/AZvazizXYMI</w:t>
                  </w:r>
                  <w:r>
                    <w:rPr>
                      <w:rFonts w:hint="default" w:ascii="Times New Roman" w:hAnsi="Times New Roman" w:eastAsia="Segoe UI" w:cs="Times New Roman"/>
                      <w:i w:val="0"/>
                      <w:iCs w:val="0"/>
                      <w:caps w:val="0"/>
                      <w:color w:val="007BFF"/>
                      <w:spacing w:val="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fldChar w:fldCharType="end"/>
                  </w:r>
                </w:p>
              </w:tc>
            </w:tr>
          </w:tbl>
          <w:p w14:paraId="2A11B071">
            <w:pPr>
              <w:numPr>
                <w:ilvl w:val="0"/>
                <w:numId w:val="0"/>
              </w:numPr>
              <w:spacing w:after="0" w:line="240" w:lineRule="auto"/>
              <w:jc w:val="both"/>
              <w:rPr>
                <w:rStyle w:val="8"/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FF"/>
                <w:spacing w:val="0"/>
                <w:sz w:val="24"/>
                <w:szCs w:val="24"/>
                <w:u w:val="none"/>
                <w:shd w:val="clear" w:fill="FAFAFA"/>
                <w:lang w:val="ru-RU"/>
              </w:rPr>
            </w:pPr>
          </w:p>
          <w:p w14:paraId="6DD1A977">
            <w:pPr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ДОЛЯ УЧАСТНИКОВ ОБРАЗОВАТЕЛЬНЫХ ОТНОШЕНИЙ В МЕРОПРИЯТИЯХ ПО ПРОФИЛАКТИКЕ ТРАВЛИ И ПО СОЗДАНИЮ БЛАГОПРИЯТНОГО СОЦИАЛЬНО-ПСИХОЛОГИЧЕСКОГО КЛИМАТА - 89%</w:t>
            </w:r>
          </w:p>
          <w:p w14:paraId="23150B03">
            <w:p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>Модулей - 4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  <w:lang w:val="ru-RU"/>
              </w:rPr>
              <w:t xml:space="preserve"> (в течение 2025-2026 уч.года)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478CF4C3">
            <w:pPr>
              <w:numPr>
                <w:ilvl w:val="0"/>
                <w:numId w:val="51"/>
              </w:numPr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>Модуль «Классное руководство» (инвариантный модуль).</w:t>
            </w:r>
          </w:p>
          <w:p w14:paraId="77F66F69">
            <w:pPr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Количество участников 90% и более ( 1-4, 5-9, 10 – 11 классы): - игровые занятия - 4; «Профилактика конфликтности в подростковой среде» (5-9 класс), «Мой дружный класс» (5 класс) , «Мы-команда!» (5-9 классы), «Клубок эмоций» (10-11 классы). - круглые столы -1; «Девиантное поведение подростков» (с педколлективом, Советом родителей, Советом учащихся). - мастер-классы -3; «Гори, но не сгорай» (с педколлективом), «Не будь тревожный» (5-9 классы), «Не будь тревожный» (10-11 классы). - просветительские мероприятия антинаркотической направленности «За здоровье и безопасность», «Чистое поколение», «Знать, чтобы не оступиться» (5-11 классы). - арт-терапия (рисование, лепка) 1-4 классы. - классные часы-20; «Трус – боится, смелый – действует», «Травля или как не стать жертвой» (1-11 классы). - планирование индивидуальной работы с учащимися: Активом, «Группой риска», «ВШУ», «ОВЗ» (1-11 классы). - мастер-классы по взаимоотношениям в коллективе, классе и т.д.(5-11 кл). - посещение семей СОП + внутришк. контроль (1-11 классы). </w:t>
            </w:r>
          </w:p>
          <w:p w14:paraId="3B79EA3E">
            <w:pPr>
              <w:numPr>
                <w:ilvl w:val="0"/>
                <w:numId w:val="5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>Модуль «Взаимодействие с родителями (законными представителями)» (инвариантный модуль).</w:t>
            </w:r>
          </w:p>
          <w:p w14:paraId="1D2669B3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Количество участников 70% и более ( 1-4, 5-9, 10–11 классы): - родительские собрания -4; Школьный психолог в помощь семье», «Профилактика употребления ПАВ», «Создание благоприятного социальнопсихологического климата в школе и семье», «Травля ребёнка. Как противостоять?» (родители /законные представители); - вебинары - 1; «Родителям о конфликтах в подростковой среде» (родители 7-9 классов); - совместно с соцпедагогом: консультирование родителей по созданию благоприятного социально-психологического климата и профилактике травли с учётом различных форм поведения - 4; - родительские всеобучи - 4; «Проблемное поведение подростков» (5-9 классы), «Взаимодействие с тревожными детьми» (1-11 классы), «Адаптация детей к обучению в среднем звене» (5-6 классы), «Тревоги и страхи у детей»(1-4 классы), «Профессиональное самоопределение подростка» (5-9 классы), «Школьный психолог в помощь семье» (1-11 классы), «Травля ребёнка. Как противостоять?» и др. (1-11 классы). </w:t>
            </w:r>
          </w:p>
          <w:p w14:paraId="288FA994">
            <w:pPr>
              <w:numPr>
                <w:ilvl w:val="0"/>
                <w:numId w:val="5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>Модуль «Профилактика и безопасность» (вариативный модуль).</w:t>
            </w:r>
          </w:p>
          <w:p w14:paraId="2BBE3986"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Количество участников 90% и более ( 1-4, 5-9, 10 – 11 классы): - диагностика, мониторинг в рамках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мониторинга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проекта «ДЕТИ ГЕРОЕВ» - 4; (1-11 классы). - заседания Совета профилактики - ежемесячно. - заседания Службы примирения - по мере выявления проблем, а также в профилактических целях. - занятия с элементами тренинга -3; «Я управляю стрессом» (8-11 класс), «Конфликтам - нет» (5-7 класс), «На тропе доверия» (3-4 класс), «Мои эмоции» (10-11 класс). - психологические тренинги и игровые занятия: «Я управляю стрессом» (8-11 класс), «Конфликтам – нет» (5-9 класс), «На тропе доверия» (5-6 класс). - посещение на дому неблагополучных семей - 10, (1-11 классы); -профилактические акции: привлечение школьников к участию в ежегодной акции «Спорт – альтернатива пагубным привычкам», «Я и ЗОЖ» - 6. </w:t>
            </w:r>
          </w:p>
          <w:p w14:paraId="2069C8E2">
            <w:pPr>
              <w:numPr>
                <w:ilvl w:val="0"/>
                <w:numId w:val="51"/>
              </w:numPr>
              <w:ind w:left="0" w:leftChars="0" w:firstLine="0" w:firstLineChars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4"/>
                <w:szCs w:val="24"/>
              </w:rPr>
              <w:t>Модуль «Детские общественные объединения» (вариативный модуль).</w:t>
            </w:r>
          </w:p>
          <w:p w14:paraId="5BBCDA27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Количество участников 90% и более (1-4, 5-9, 10 – 11 классы): - игровое занятие «Как уметь дружить» (1-9 классы) - 2. - занятия с элементами тренинга «Травле - нет!» (1-11), «Навстречу друг другу» (6–9-е классы), (10-11 классы) - 4.</w:t>
            </w:r>
          </w:p>
        </w:tc>
      </w:tr>
    </w:tbl>
    <w:p w14:paraId="7EC34D13">
      <w:pPr>
        <w:pStyle w:val="20"/>
        <w:shd w:val="clear" w:color="auto" w:fill="FFFFFF"/>
        <w:spacing w:after="200" w:line="276" w:lineRule="auto"/>
        <w:ind w:left="141" w:right="38"/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6A7B1736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EE3CC09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D48748E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90ED0F4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BBC8F93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F02BCD9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4C44A0E7">
      <w:pPr>
        <w:pStyle w:val="20"/>
        <w:shd w:val="clear" w:color="auto" w:fill="FFFFFF"/>
        <w:spacing w:after="200" w:line="276" w:lineRule="auto"/>
        <w:ind w:left="141" w:right="38"/>
        <w:jc w:val="both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2021837F">
      <w:pPr>
        <w:pStyle w:val="20"/>
        <w:shd w:val="clear" w:color="auto" w:fill="FFFFFF"/>
        <w:spacing w:after="200" w:line="276" w:lineRule="auto"/>
        <w:ind w:right="38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1427EC9E">
      <w:pPr>
        <w:pStyle w:val="20"/>
        <w:shd w:val="clear" w:color="auto" w:fill="FFFFFF"/>
        <w:spacing w:after="200" w:line="276" w:lineRule="auto"/>
        <w:ind w:left="141" w:right="38"/>
        <w:jc w:val="center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Организация работы </w:t>
      </w: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>НАРКОПОСТА</w:t>
      </w:r>
    </w:p>
    <w:tbl>
      <w:tblPr>
        <w:tblStyle w:val="4"/>
        <w:tblW w:w="14040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12218"/>
      </w:tblGrid>
      <w:tr w14:paraId="1D9F4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D21E5">
            <w:pPr>
              <w:pStyle w:val="20"/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FCD7C">
            <w:pPr>
              <w:pStyle w:val="20"/>
              <w:spacing w:line="240" w:lineRule="auto"/>
              <w:ind w:lef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</w:t>
            </w:r>
          </w:p>
        </w:tc>
      </w:tr>
      <w:tr w14:paraId="5C228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F424D7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CEFD0F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.25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Городская профилактическая акция "Нальчик — территория без зависимости".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"https://t.me/skola11nalchik/3462"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https://t.me/skola11nalchik/3462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8518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390B7C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A16FF1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13.10-24.10.25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Всероссийская акция «Сообщи, где торгуют смертью» 24.11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"https://t.me/skola11nalchik/3461"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https://t.me/skola11nalchik/3461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E25E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8687BC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8A2A56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14.11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.25 актуализирован стенд НАРКОПОСТ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"https://t.me/skola11nalchik/3530"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https://t.me/skola11nalchik/3530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30DA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CDECE7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0EEDDF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.25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Акция «За здоровье и безопасность наших детей»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"https://t.me/skola11nalchik/3453"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https://t.me/skola11nalchik/3453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BB6B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4C7EDA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2B460C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Я в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ыбираю ЗОЖ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"https://t.me/skola11nalchik/3457"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https://t.me/skola11nalchik/3457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A9C4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C7A6241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A3CDF3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19.11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.25 «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Чистое поколение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"https://t.me/skola11nalchik/3542"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https://t.me/skola11nalchik/3542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50128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38B49FA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2F6A93">
            <w:pPr>
              <w:pStyle w:val="13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.25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Профилактик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 ЗОЖ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, вредные привычки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"https://t.me/skola11nalchik/3413"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https://t.me/skola11nalchik/3413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A531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DB39713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737EF8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11.10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.25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Профилактика курения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"https://t.me/skola11nalchik/3404"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https://t.me/skola11nalchik/3404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4B33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063F43D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85A687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09.04.2026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«Мы выбираем жизнь»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</w:t>
            </w:r>
            <w:r>
              <w:rPr>
                <w:rStyle w:val="7"/>
                <w:rFonts w:hint="default" w:ascii="Times New Roman" w:hAnsi="Times New Roman" w:eastAsia="Courier New" w:cs="Times New Roman"/>
                <w:sz w:val="24"/>
                <w:szCs w:val="24"/>
                <w:lang w:eastAsia="ru-RU" w:bidi="ru-RU"/>
              </w:rPr>
              <w:t>https://max.ru/id711051820_gos/AZ1x</w:t>
            </w:r>
          </w:p>
        </w:tc>
      </w:tr>
      <w:tr w14:paraId="1DB8A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4BBE26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B36B5C">
            <w:pPr>
              <w:widowControl w:val="0"/>
              <w:spacing w:after="0" w:line="240" w:lineRule="auto"/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14.04.2026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>«Чистое поколение - 2026»</w:t>
            </w:r>
            <w:r>
              <w:rPr>
                <w:rFonts w:hint="default" w:ascii="Times New Roman" w:hAnsi="Times New Roman" w:eastAsia="Courier New" w:cs="Times New Roman"/>
                <w:color w:val="000000"/>
                <w:sz w:val="24"/>
                <w:szCs w:val="24"/>
                <w:lang w:val="en-US" w:eastAsia="ru-RU" w:bidi="ru-RU"/>
              </w:rPr>
              <w:t xml:space="preserve"> </w:t>
            </w:r>
            <w:r>
              <w:rPr>
                <w:rStyle w:val="7"/>
                <w:rFonts w:hint="default" w:ascii="Times New Roman" w:hAnsi="Times New Roman" w:eastAsia="Courier New" w:cs="Times New Roman"/>
                <w:sz w:val="24"/>
                <w:szCs w:val="24"/>
                <w:lang w:eastAsia="ru-RU" w:bidi="ru-RU"/>
              </w:rPr>
              <w:t>https://max.ru/id711051820_gos/AZ2K</w:t>
            </w:r>
          </w:p>
        </w:tc>
      </w:tr>
      <w:tr w14:paraId="38F3B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AA8CD3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F98CEC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конкурса «Наш выбор: «Здоровый образ жизни».</w:t>
            </w:r>
          </w:p>
          <w:p w14:paraId="54C4E90C">
            <w:pPr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14:paraId="48051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76E6D442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026896B7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«Алкоголь и потомство»</w:t>
            </w:r>
          </w:p>
          <w:p w14:paraId="7F4A8959">
            <w:pPr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</w:tr>
      <w:tr w14:paraId="62A7D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5647AB36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7A3172D3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Формирование волонтерских групп из числа подростков для участия в профилактической деятельности среди детей и подростков. </w:t>
            </w:r>
          </w:p>
          <w:p w14:paraId="69A6EEC6">
            <w:pPr>
              <w:spacing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</w:tr>
      <w:tr w14:paraId="2C6BF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3BE25F49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7D88B2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в городских и республиканских конкурсах творческих работ (рисунков, плакатов, презентаций), различных акциях по ЗОЖ.</w:t>
            </w:r>
          </w:p>
          <w:p w14:paraId="59C8C4E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14:paraId="3430B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0BCC4AB9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2BF91F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«Влияние алкоголя на рост и развития подростка»</w:t>
            </w:r>
          </w:p>
          <w:p w14:paraId="37B7450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14:paraId="078D1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53F35202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31B6E9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Конкурс стенгазет «Скажем наркотикам «НЕТ!»»</w:t>
            </w:r>
          </w:p>
          <w:p w14:paraId="7A93E3A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14:paraId="26614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7EABE8DB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6F811A8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Классные часы «Роль пива в формирования раннего алкоголизма»</w:t>
            </w:r>
          </w:p>
          <w:p w14:paraId="49A480A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</w:tr>
      <w:tr w14:paraId="461C78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77998BC4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2E3BF8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Беседы по профилактике правонарушений среди несовершеннолетних.</w:t>
            </w:r>
          </w:p>
          <w:p w14:paraId="1C493F1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14:paraId="1D0B1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1AE457BB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736F7CD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с «трудными» подростками.</w:t>
            </w:r>
          </w:p>
          <w:p w14:paraId="3CB953F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</w:tr>
      <w:tr w14:paraId="61368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  <w:shd w:val="clear" w:color="auto" w:fill="auto"/>
            <w:vAlign w:val="top"/>
          </w:tcPr>
          <w:p w14:paraId="30143285">
            <w:pPr>
              <w:spacing w:after="200" w:line="276" w:lineRule="auto"/>
              <w:ind w:left="0" w:leftChars="0" w:right="38" w:rightChars="0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2C837D2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Проведение классных часов и внеклассных мероприятий по профилактике наркомании, алкоголизма и табакокурения, пропаганде здорового образа жизни. </w:t>
            </w:r>
          </w:p>
          <w:p w14:paraId="359B394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14:paraId="1F1AC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38932945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7885B27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Конкурс рисунков и плакатов «Здоровый образ жизни!».</w:t>
            </w:r>
          </w:p>
          <w:p w14:paraId="7982111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Март-апрель </w:t>
            </w:r>
          </w:p>
        </w:tc>
      </w:tr>
      <w:tr w14:paraId="351C0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0A75C52B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4DBE0E2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Конференция «Наркотик - орудие самоубийца»</w:t>
            </w:r>
          </w:p>
          <w:p w14:paraId="55223CA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9-10 классы</w:t>
            </w:r>
          </w:p>
        </w:tc>
      </w:tr>
      <w:tr w14:paraId="427B1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4B440CFF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1553905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Развлекательная игра «Будь здоров»</w:t>
            </w:r>
          </w:p>
          <w:p w14:paraId="47C52E2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 классы</w:t>
            </w:r>
          </w:p>
        </w:tc>
      </w:tr>
      <w:tr w14:paraId="6ECA7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634EC660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6CD43BD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«Правила гигиены. Инфекционные заболевания и их профилактика» - конференция в форме информационных сообщений</w:t>
            </w:r>
          </w:p>
          <w:p w14:paraId="4B10CEA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11 классы</w:t>
            </w:r>
          </w:p>
        </w:tc>
      </w:tr>
      <w:tr w14:paraId="7C325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58D96612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4AB083B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Презентация «Алкогольная трясина», Мини-тренинг «Жизнь без наркотиков»</w:t>
            </w:r>
          </w:p>
          <w:p w14:paraId="2CABE15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 класс</w:t>
            </w:r>
          </w:p>
        </w:tc>
      </w:tr>
      <w:tr w14:paraId="4B31F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7D9CDE65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1140C7C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Познавательная игра «Что такое иммунитет. Как его укрепить?»</w:t>
            </w:r>
          </w:p>
          <w:p w14:paraId="0EDDC2A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5-9 класс</w:t>
            </w:r>
          </w:p>
        </w:tc>
      </w:tr>
      <w:tr w14:paraId="4C79C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513177F3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670E2D2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Беседы о профилактике гриппа и простудных заболеваний «Будьте здоровы!»</w:t>
            </w:r>
          </w:p>
          <w:p w14:paraId="0FC3F00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</w:tr>
      <w:tr w14:paraId="2EF6E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1FF6ADEA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7678894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Классный час «Что такое здоровье?»</w:t>
            </w:r>
          </w:p>
          <w:p w14:paraId="56935A8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5-11 классы</w:t>
            </w:r>
          </w:p>
        </w:tc>
      </w:tr>
      <w:tr w14:paraId="15B93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237517A0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4262C5E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Классный час по здоровому образу жизни: «Закаливание»</w:t>
            </w:r>
          </w:p>
          <w:p w14:paraId="7B1AD19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класс</w:t>
            </w:r>
          </w:p>
        </w:tc>
      </w:tr>
      <w:tr w14:paraId="099A3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1AAC6B4C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4CF5172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«Профилактика деструктивного стресса во время подготовки и сдачи экзаменов»</w:t>
            </w:r>
          </w:p>
          <w:p w14:paraId="349B343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-11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классы</w:t>
            </w:r>
          </w:p>
        </w:tc>
      </w:tr>
      <w:tr w14:paraId="35E07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7D43FFA3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1BACB81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Проведение социально-психологического тестирования учащихся направленного на раннее выявление немедицинского потребления наркотических средств и психотропных веществ»</w:t>
            </w:r>
          </w:p>
          <w:p w14:paraId="12ADD62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8-11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классы</w:t>
            </w:r>
          </w:p>
        </w:tc>
      </w:tr>
      <w:tr w14:paraId="07B25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2" w:type="dxa"/>
          </w:tcPr>
          <w:p w14:paraId="083494E1">
            <w:pPr>
              <w:spacing w:after="200" w:line="276" w:lineRule="auto"/>
              <w:ind w:left="0" w:right="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МКОУ «СОШ №11»</w:t>
            </w:r>
          </w:p>
        </w:tc>
        <w:tc>
          <w:tcPr>
            <w:tcW w:w="12218" w:type="dxa"/>
            <w:shd w:val="clear" w:color="auto" w:fill="auto"/>
            <w:vAlign w:val="top"/>
          </w:tcPr>
          <w:p w14:paraId="3B07683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Ролевая игра «Твоя жизнь – твой выбор» Беседа </w:t>
            </w:r>
          </w:p>
          <w:p w14:paraId="17DD3B7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«Как защитить себя от насилия»</w:t>
            </w:r>
          </w:p>
          <w:p w14:paraId="6A92ED3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5–8 класс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ы</w:t>
            </w:r>
          </w:p>
        </w:tc>
      </w:tr>
    </w:tbl>
    <w:p w14:paraId="5A878ACD">
      <w:pPr>
        <w:rPr>
          <w:rFonts w:hint="default" w:ascii="Times New Roman" w:hAnsi="Times New Roman" w:cs="Times New Roman"/>
          <w:sz w:val="24"/>
          <w:szCs w:val="24"/>
        </w:rPr>
      </w:pPr>
    </w:p>
    <w:p w14:paraId="2729FD5D">
      <w:pPr>
        <w:rPr>
          <w:rFonts w:hint="default" w:ascii="Times New Roman" w:hAnsi="Times New Roman" w:cs="Times New Roman"/>
          <w:sz w:val="24"/>
          <w:szCs w:val="24"/>
        </w:rPr>
      </w:pPr>
    </w:p>
    <w:p w14:paraId="1EB8780A">
      <w:pPr>
        <w:rPr>
          <w:rFonts w:hint="default" w:ascii="Times New Roman" w:hAnsi="Times New Roman" w:cs="Times New Roman"/>
          <w:sz w:val="24"/>
          <w:szCs w:val="24"/>
        </w:rPr>
      </w:pPr>
    </w:p>
    <w:p w14:paraId="7A3BE011">
      <w:pPr>
        <w:rPr>
          <w:rFonts w:hint="default" w:ascii="Times New Roman" w:hAnsi="Times New Roman" w:cs="Times New Roman"/>
          <w:sz w:val="24"/>
          <w:szCs w:val="24"/>
        </w:rPr>
      </w:pPr>
    </w:p>
    <w:p w14:paraId="770D7F6A">
      <w:pPr>
        <w:rPr>
          <w:rFonts w:hint="default" w:ascii="Times New Roman" w:hAnsi="Times New Roman" w:cs="Times New Roman"/>
          <w:sz w:val="24"/>
          <w:szCs w:val="24"/>
        </w:rPr>
      </w:pPr>
    </w:p>
    <w:p w14:paraId="471D5B2C">
      <w:pPr>
        <w:rPr>
          <w:rFonts w:hint="default" w:ascii="Times New Roman" w:hAnsi="Times New Roman" w:cs="Times New Roman"/>
          <w:sz w:val="24"/>
          <w:szCs w:val="24"/>
        </w:rPr>
      </w:pPr>
    </w:p>
    <w:p w14:paraId="7AFCEC32">
      <w:pPr>
        <w:rPr>
          <w:rFonts w:hint="default" w:ascii="Times New Roman" w:hAnsi="Times New Roman" w:cs="Times New Roman"/>
          <w:sz w:val="24"/>
          <w:szCs w:val="24"/>
        </w:rPr>
      </w:pPr>
    </w:p>
    <w:p w14:paraId="6CE47F11">
      <w:pPr>
        <w:rPr>
          <w:rFonts w:hint="default" w:ascii="Times New Roman" w:hAnsi="Times New Roman" w:cs="Times New Roman"/>
          <w:sz w:val="24"/>
          <w:szCs w:val="24"/>
        </w:rPr>
      </w:pPr>
    </w:p>
    <w:p w14:paraId="2F161B01">
      <w:pPr>
        <w:rPr>
          <w:rFonts w:hint="default" w:ascii="Times New Roman" w:hAnsi="Times New Roman" w:cs="Times New Roman"/>
          <w:sz w:val="24"/>
          <w:szCs w:val="24"/>
        </w:rPr>
      </w:pPr>
    </w:p>
    <w:p w14:paraId="165F5F4C">
      <w:pPr>
        <w:ind w:left="141"/>
        <w:jc w:val="center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Социальная защита детей и подростков</w:t>
      </w:r>
    </w:p>
    <w:tbl>
      <w:tblPr>
        <w:tblStyle w:val="4"/>
        <w:tblW w:w="13419" w:type="dxa"/>
        <w:tblInd w:w="6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5729"/>
        <w:gridCol w:w="1320"/>
        <w:gridCol w:w="1215"/>
        <w:gridCol w:w="4135"/>
      </w:tblGrid>
      <w:tr w14:paraId="46D6F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1D823">
            <w:pPr>
              <w:pStyle w:val="20"/>
              <w:spacing w:after="200" w:line="276" w:lineRule="auto"/>
              <w:ind w:left="141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ED5DD4">
            <w:pPr>
              <w:pStyle w:val="20"/>
              <w:spacing w:after="200" w:line="276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560D1">
            <w:pPr>
              <w:pStyle w:val="20"/>
              <w:spacing w:after="200" w:line="276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CFDA63">
            <w:pPr>
              <w:pStyle w:val="20"/>
              <w:spacing w:after="200" w:line="276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Охват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9E51B">
            <w:pPr>
              <w:pStyle w:val="20"/>
              <w:spacing w:after="200" w:line="276" w:lineRule="auto"/>
              <w:ind w:left="0" w:right="3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Ссылки </w:t>
            </w:r>
          </w:p>
        </w:tc>
      </w:tr>
      <w:tr w14:paraId="01B26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A991A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059F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нлайн-акция «Детство - это мы!»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8BC5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01.06.26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F0EE1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AB871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"https://max.ru/id711051820_gos/AZ6EFAcyLzo"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https://max.ru/id711051820_gos/AZ6EFAcyLzo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FAF4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0B8F6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99B9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Фестиваль «Движения первых» ко Дню защиты детей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D9023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01.06.26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3D1BA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85E82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"https://max.ru/id711051820_gos/AZ6EDI3lUH4"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https://max.ru/id711051820_gos/AZ6EDI3lUH4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2EDC9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280B1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D0595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Цикл кл.часов «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Школа заботится о твоей безопасности в интернете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»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E4B1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18.12.25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5F5C9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890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47DC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"https://max.ru/id711051820_gos/AZsxxEM1bec"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https://max.ru/id711051820_gos/AZsxxEM1bec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879C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D9B3E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6980B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Неделя психологии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499C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13.04-17.04.26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D264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F50BE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"https://max.ru/id711051820_gos/AZ2cik68FV0"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https://max.ru/id711051820_gos/AZ2cik68FV0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A5EB63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instrText xml:space="preserve"> HYPERLINK "https://max.ru/id711051820_gos/AZ2cilcffzM"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  <w:lang w:val="ru-RU"/>
              </w:rPr>
              <w:t>https://max.ru/id711051820_gos/AZ2cilcffzM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  <w:p w14:paraId="5B63C0F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07424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BB362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C990D9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Неделя психологии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9220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17.11-21.11.25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4B41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3EE7A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"https://max.ru/id711051820_gos/AZsck_4WVoU"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https://max.ru/id711051820_gos/AZsck_4WVoU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7909F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D51FA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B68BD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Акция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"Мой идеальный день без интернета"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BD678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23.01.26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7D87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560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2EED7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"https://max.ru/id711051820_gos/AZvphf-4YtY"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https://max.ru/id711051820_gos/AZvphf-4YtY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3F37DC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432606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59B69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Акция «Телефон доверия», кл.часы, буклеты.</w:t>
            </w:r>
          </w:p>
          <w:p w14:paraId="42A9DA8E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Информирование обучающихся о ресурсах получения психологической помощи (в том числе экстренной, кризисной). Подготовка памяток для родителей с телефонами горячих линий психологической помощи (общероссийский детский телефон доверия 8 (800) 200-01-22, горячая линия экстренной психологической помощи 8 (800) 600-31-14, региональные горячие линии)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813D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20.01-23.01</w:t>
            </w:r>
          </w:p>
          <w:p w14:paraId="50CF2E2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84B8C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1EAF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"https://max.ru/id711051820_gos/AZvr-xmGFnU"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https://max.ru/id711051820_gos/AZvr-xmGFnU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A8211E3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"https://max.ru/id711051820_gos/AZvazizXYMI"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https://max.ru/id711051820_gos/AZvazizXYMI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EC3AFB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"https://max.ru/id711051820_gos/AZvav1p6cr0"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https://max.ru/id711051820_gos/AZvav1p6cr0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02477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EA0DFA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A5628">
            <w:pPr>
              <w:jc w:val="both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День российского студенчества 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85CA4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25.01.26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6E94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C8E9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"https://max.ru/id711051820_gos/AZvqbw2VZfE"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https://max.ru/id711051820_gos/AZvqbw2VZfE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7AA68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81875C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E2FB7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С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>оциальной акци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</w:rPr>
              <w:t xml:space="preserve"> «Сообщи, где торгуют смертью?»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EDE1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04.05.26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BA078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150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34943F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"https://max.ru/id711051820_gos/AZ3yVcs7aBQ"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7"/>
                <w:rFonts w:hint="default" w:ascii="Times New Roman" w:hAnsi="Times New Roman" w:cs="Times New Roman"/>
                <w:sz w:val="24"/>
                <w:szCs w:val="24"/>
              </w:rPr>
              <w:t>https://max.ru/id711051820_gos/AZ3yVcs7aBQ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14:paraId="6D163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7ADD7C5F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04ACA0B7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Занятия с элементами тренинга:</w:t>
            </w:r>
          </w:p>
          <w:p w14:paraId="776635F3">
            <w:pPr>
              <w:numPr>
                <w:ilvl w:val="0"/>
                <w:numId w:val="53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«Умей сказать нет!»;</w:t>
            </w:r>
          </w:p>
          <w:p w14:paraId="4467ECF7">
            <w:pPr>
              <w:numPr>
                <w:ilvl w:val="0"/>
                <w:numId w:val="53"/>
              </w:numPr>
              <w:spacing w:beforeAutospacing="1" w:afterAutospacing="1" w:line="240" w:lineRule="auto"/>
              <w:ind w:left="780" w:leftChars="0" w:right="180" w:rightChars="0" w:hanging="360" w:firstLine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«Эмоции и чувства»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36AD117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Ноябрь, апрель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0D49B73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1EF6C71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Педагог-психолог, социальный педагог</w:t>
            </w:r>
          </w:p>
        </w:tc>
      </w:tr>
      <w:tr w14:paraId="6F3D6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1BBEF2D7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2261161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Психологические игры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368F5A2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5B8C14E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7A90C887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14:paraId="1F2C4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2825BA28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68446476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Коррекционные занятия по профилактике суицида:</w:t>
            </w:r>
          </w:p>
          <w:p w14:paraId="0B4F5DAD">
            <w:pPr>
              <w:numPr>
                <w:ilvl w:val="0"/>
                <w:numId w:val="54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«Я управляю стрессом»;</w:t>
            </w:r>
          </w:p>
          <w:p w14:paraId="5880586C">
            <w:pPr>
              <w:numPr>
                <w:ilvl w:val="0"/>
                <w:numId w:val="54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«Профилактика конфликтности в подростковой среде»;</w:t>
            </w:r>
          </w:p>
          <w:p w14:paraId="18BD0240">
            <w:pPr>
              <w:numPr>
                <w:ilvl w:val="0"/>
                <w:numId w:val="54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тренинг «Выявление страхов»;</w:t>
            </w:r>
          </w:p>
          <w:p w14:paraId="44FADD58">
            <w:pPr>
              <w:numPr>
                <w:ilvl w:val="0"/>
                <w:numId w:val="54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тренинг «На тропе доверия»;</w:t>
            </w:r>
          </w:p>
          <w:p w14:paraId="113A3F61">
            <w:pPr>
              <w:numPr>
                <w:ilvl w:val="0"/>
                <w:numId w:val="54"/>
              </w:numPr>
              <w:spacing w:beforeAutospacing="1" w:afterAutospacing="1" w:line="240" w:lineRule="auto"/>
              <w:ind w:left="780" w:leftChars="0" w:right="180" w:rightChars="0" w:hanging="360" w:firstLine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психологический тренинг по профилактике травли и конфликтов в классе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3C7F621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второго полугодия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2DEF2065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534EA75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Педагог-психолог, социальный педагог</w:t>
            </w:r>
          </w:p>
        </w:tc>
      </w:tr>
      <w:tr w14:paraId="7FEE1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0089A6B4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791FD19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Изучение психолого-возрастных особенностей подростков:</w:t>
            </w:r>
          </w:p>
          <w:p w14:paraId="4F8E6930">
            <w:pPr>
              <w:numPr>
                <w:ilvl w:val="0"/>
                <w:numId w:val="55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диагностика уровня адаптации;</w:t>
            </w:r>
          </w:p>
          <w:p w14:paraId="75D507AB">
            <w:pPr>
              <w:numPr>
                <w:ilvl w:val="0"/>
                <w:numId w:val="55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личностные особенности;</w:t>
            </w:r>
          </w:p>
          <w:p w14:paraId="11435512">
            <w:pPr>
              <w:numPr>
                <w:ilvl w:val="0"/>
                <w:numId w:val="55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психологическая готовность к переходу в среднее звено;</w:t>
            </w:r>
          </w:p>
          <w:p w14:paraId="2B97FB5B">
            <w:pPr>
              <w:numPr>
                <w:ilvl w:val="0"/>
                <w:numId w:val="55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диагностика познавательной сферы;</w:t>
            </w:r>
          </w:p>
          <w:p w14:paraId="1B8076D6">
            <w:pPr>
              <w:numPr>
                <w:ilvl w:val="0"/>
                <w:numId w:val="55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взаимоотношения со сверстниками;</w:t>
            </w:r>
          </w:p>
          <w:p w14:paraId="012D26E6">
            <w:pPr>
              <w:numPr>
                <w:ilvl w:val="0"/>
                <w:numId w:val="55"/>
              </w:numPr>
              <w:spacing w:beforeAutospacing="1" w:afterAutospacing="1" w:line="240" w:lineRule="auto"/>
              <w:ind w:left="780" w:leftChars="0" w:right="180" w:rightChars="0" w:hanging="360" w:firstLine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5B26C83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1A06D43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167EE0A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педагог-психолог, социальный педагог</w:t>
            </w:r>
          </w:p>
        </w:tc>
      </w:tr>
      <w:tr w14:paraId="2D13F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44BC8201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42FFDE3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Оказание помощи в преодолении негативных явлений в семье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39668FEC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323B86C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3930052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14:paraId="1F5B9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360938FC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4F9CB796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Индивидуальные беседы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7B1F48E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2E90CB4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2ACDEB68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14:paraId="2DE72A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124F7108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7947BED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Коррекция поведения учащихся: агрессия, тревожность, адаптация, коммуникативное поведение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3C446BF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64757F8A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1D00244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14:paraId="59A37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110C8E61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344D316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Регулирование взаимоотношений и конфликтных ситуаций среди учащихся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4200A0A5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7EFB7BB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7EF3910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Комиссия по урегулированию споров</w:t>
            </w:r>
          </w:p>
        </w:tc>
      </w:tr>
      <w:tr w14:paraId="7446E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5DE6AF53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1225DF6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Повсеместное привлечение учащихся группы риска в соответствии с их интересами и способностями ко всей внеклассной работе и мероприятиям школы, района, города, региона (кружки, секции, спортивные мероприятия, РДДМ «Движение первых», художественная самодеятельность, акции, конкурсы и т. п.)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659B655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0E2A0B7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41AE556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Советник по воспитанию, классные руководители, замдиректора по УВР</w:t>
            </w:r>
          </w:p>
        </w:tc>
      </w:tr>
      <w:tr w14:paraId="65C97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7BFA29A9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0E715529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Диагностика на:</w:t>
            </w:r>
          </w:p>
          <w:p w14:paraId="76251707">
            <w:pPr>
              <w:numPr>
                <w:ilvl w:val="0"/>
                <w:numId w:val="56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уровень конфликтности;</w:t>
            </w:r>
          </w:p>
          <w:p w14:paraId="1D3E2411">
            <w:pPr>
              <w:numPr>
                <w:ilvl w:val="0"/>
                <w:numId w:val="56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уровень агрессии;</w:t>
            </w:r>
          </w:p>
          <w:p w14:paraId="7E0F05E9">
            <w:pPr>
              <w:numPr>
                <w:ilvl w:val="0"/>
                <w:numId w:val="56"/>
              </w:numPr>
              <w:spacing w:beforeAutospacing="1" w:afterAutospacing="1" w:line="240" w:lineRule="auto"/>
              <w:ind w:left="780" w:right="180"/>
              <w:contextualSpacing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уровень тревожности;</w:t>
            </w:r>
          </w:p>
          <w:p w14:paraId="1EF3B794">
            <w:pPr>
              <w:numPr>
                <w:ilvl w:val="0"/>
                <w:numId w:val="56"/>
              </w:numPr>
              <w:spacing w:beforeAutospacing="1" w:afterAutospacing="1" w:line="240" w:lineRule="auto"/>
              <w:ind w:left="780" w:leftChars="0" w:right="180" w:rightChars="0" w:hanging="360" w:firstLineChars="0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уровень депрессивности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04321D6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56DE43F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2002AF3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14:paraId="47D6A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28F50379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49403803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Организация консультационного пункта «Экзамен без стресса» для учеников 9-х, 11-х классов 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32D2D044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Март–июнь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005AF789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9-е и 11-е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50857A4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14:paraId="6C44D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3E9F51CC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07E7F517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Проведение диагностики в контексте проблемы травли, выявление детей, склонных к проявлению жестокости к другим обучающимся: -взаимоотношения группе; -изучение личностного развития учащихся с целью профилактики нарушений в развитии личности (самооценка и уровень притязаний, тревожности, уровень переживания одиночества)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21CAA4E7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62F5EBB8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1-11 кл.</w:t>
            </w:r>
          </w:p>
          <w:p w14:paraId="01B8B0C8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4F664FBF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031F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6425C265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0534A001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Проведение бесед, классных часов, направленных на формирование благополучного социально психологического климата, профилактику травли и иных форм социально опасного поведения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46948C07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35AAF949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1-11 кл</w:t>
            </w:r>
          </w:p>
          <w:p w14:paraId="5EF329C4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6A0893D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2EC0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7E0498B0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7E096FAE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рофилактике травли в социальных сетях в рамках классных часов: «Интернет и мое здоровье»(1-4 классы); «Правила безопасности в сети Интернет» (5- 11 классы)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3789156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45499A20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8F66B35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4177B6E4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6B95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4A0116AB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2F34F53F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Проведение акции «Стоп, травля» (5-11кл.), «Школьной травли Нет!» (1-4 кл.): Конкурс плакатов, рисунков «Мы против травли!»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7E47AA10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Март</w:t>
            </w:r>
          </w:p>
          <w:p w14:paraId="0A452A5E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Неделя психологии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1ACF5BD3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1-11 кл.</w:t>
            </w:r>
          </w:p>
          <w:p w14:paraId="75E9D78F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57187F4B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5F4B9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</w:tcPr>
          <w:p w14:paraId="5E6A62A8">
            <w:pPr>
              <w:pStyle w:val="20"/>
              <w:numPr>
                <w:ilvl w:val="0"/>
                <w:numId w:val="52"/>
              </w:numPr>
              <w:spacing w:after="200" w:line="276" w:lineRule="auto"/>
              <w:ind w:left="425" w:leftChars="0" w:right="38" w:rightChars="0" w:hanging="425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9" w:type="dxa"/>
            <w:shd w:val="clear" w:color="auto" w:fill="auto"/>
            <w:vAlign w:val="top"/>
          </w:tcPr>
          <w:p w14:paraId="4BBCD85C">
            <w:pPr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Школьные проекты и акции: - Тематика: «Неделя доброты», «День против травли». «День терпимости», «Мы все разные, но мы вместе»</w:t>
            </w:r>
          </w:p>
        </w:tc>
        <w:tc>
          <w:tcPr>
            <w:tcW w:w="1320" w:type="dxa"/>
            <w:shd w:val="clear" w:color="auto" w:fill="auto"/>
            <w:vAlign w:val="top"/>
          </w:tcPr>
          <w:p w14:paraId="1DACED9B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1215" w:type="dxa"/>
            <w:shd w:val="clear" w:color="auto" w:fill="auto"/>
            <w:vAlign w:val="top"/>
          </w:tcPr>
          <w:p w14:paraId="175A5456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1-11 кл.</w:t>
            </w:r>
          </w:p>
          <w:p w14:paraId="6E340F19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1450</w:t>
            </w:r>
          </w:p>
        </w:tc>
        <w:tc>
          <w:tcPr>
            <w:tcW w:w="4135" w:type="dxa"/>
            <w:shd w:val="clear" w:color="auto" w:fill="auto"/>
            <w:vAlign w:val="top"/>
          </w:tcPr>
          <w:p w14:paraId="53E2555E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3C20FDB">
      <w:pPr>
        <w:ind w:left="141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0F7711C2">
      <w:pPr>
        <w:rPr>
          <w:rFonts w:hint="default" w:ascii="Times New Roman" w:hAnsi="Times New Roman" w:cs="Times New Roman"/>
          <w:sz w:val="24"/>
          <w:szCs w:val="24"/>
        </w:rPr>
      </w:pPr>
    </w:p>
    <w:p w14:paraId="65F0F1E7">
      <w:pPr>
        <w:jc w:val="both"/>
        <w:rPr>
          <w:rFonts w:hint="default"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b/>
          <w:color w:val="FF0000"/>
          <w:sz w:val="24"/>
          <w:szCs w:val="24"/>
          <w:u w:val="single"/>
        </w:rPr>
        <w:t>Мониторинг посещения семей, дети которых состоят на различных видах учета за 2025-2026 учебный год (можно приложением 2 к анализу) по утвержденной форме</w:t>
      </w:r>
      <w:r>
        <w:rPr>
          <w:rFonts w:hint="default"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 ПРИЛАГАЕТСЯ</w:t>
      </w:r>
    </w:p>
    <w:p w14:paraId="0664DAA5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0C373F40">
      <w:pPr>
        <w:rPr>
          <w:rFonts w:hint="default" w:ascii="Times New Roman" w:hAnsi="Times New Roman" w:cs="Times New Roman"/>
          <w:b/>
          <w:sz w:val="24"/>
          <w:szCs w:val="24"/>
        </w:rPr>
      </w:pPr>
    </w:p>
    <w:p w14:paraId="50186834">
      <w:pPr>
        <w:pStyle w:val="20"/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Данные об участии педагого</w:t>
      </w:r>
      <w:r>
        <w:rPr>
          <w:rFonts w:hint="default" w:cs="Times New Roman"/>
          <w:b/>
          <w:i/>
          <w:sz w:val="24"/>
          <w:szCs w:val="24"/>
          <w:lang w:val="ru-RU"/>
        </w:rPr>
        <w:t>в и обучающихся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, курирующих ВР, в муниципальных, республиканских, всероссийских конкурсах, семинарах в 2025-2026 учебном году</w:t>
      </w:r>
    </w:p>
    <w:p w14:paraId="2A9AA7CE">
      <w:pPr>
        <w:pStyle w:val="20"/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5B59512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14317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7"/>
        <w:gridCol w:w="2835"/>
        <w:gridCol w:w="3686"/>
        <w:gridCol w:w="3259"/>
      </w:tblGrid>
      <w:tr w14:paraId="7263F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7CE0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CE21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Место и дата </w:t>
            </w:r>
          </w:p>
          <w:p w14:paraId="446977F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988D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педагога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или обуч-ся)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4D32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Занятое место</w:t>
            </w:r>
          </w:p>
        </w:tc>
      </w:tr>
      <w:tr w14:paraId="5BE0B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554E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Муниципальный уровень</w:t>
            </w:r>
          </w:p>
        </w:tc>
      </w:tr>
      <w:tr w14:paraId="172D2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C0771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онкурс исследовательских проектов «Без срока давности» 2025/26 учебного года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25CB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Нальчик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A4BC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Барсагова Ф.Р., 10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75CD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 место</w:t>
            </w:r>
          </w:p>
        </w:tc>
      </w:tr>
      <w:tr w14:paraId="0B08B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D6C1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онкурс исследовательских проектов «Без срока давности» 2025/26 учебного года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8FC5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Нальчик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8978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Абидова А.М., 9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B318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 место</w:t>
            </w:r>
          </w:p>
        </w:tc>
      </w:tr>
      <w:tr w14:paraId="56858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62C3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Конкурс «Семья года»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C4E1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Нальчик, 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ED7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Семья Абидовых МКОУ «СОШ №11»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486B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 место в номинации «Многодетная семья»</w:t>
            </w:r>
          </w:p>
        </w:tc>
      </w:tr>
      <w:tr w14:paraId="2B5F2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C502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«Живая классика»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FDD4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Нальчик, 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57FE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Табагари Лали, 7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0544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призер</w:t>
            </w:r>
          </w:p>
        </w:tc>
      </w:tr>
      <w:tr w14:paraId="61A9A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9644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Республиканский уровень</w:t>
            </w:r>
          </w:p>
        </w:tc>
      </w:tr>
      <w:tr w14:paraId="2B1B0A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4662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онкурс исследовательских проектов «Без срока давности» 2025/26 учебного года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0BD0">
            <w:pPr>
              <w:ind w:left="80"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Нальчик, 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8ED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Барсагова Ф.Р., 10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60B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 место</w:t>
            </w:r>
          </w:p>
        </w:tc>
      </w:tr>
      <w:tr w14:paraId="24193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43342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онкурс исследовательских проектов «Без срока давности» 2025/26 учебного года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2D60B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Нальчик, 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9493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Абидова А.М., 9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858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 место</w:t>
            </w:r>
          </w:p>
        </w:tc>
      </w:tr>
      <w:tr w14:paraId="4E5D7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725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1CAB">
            <w:pPr>
              <w:ind w:left="80" w:lef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BF40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C03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14:paraId="0A5DD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F16DE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«За нравственный подвиг учителя»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0708C">
            <w:pPr>
              <w:ind w:left="8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Нальчик, 2026 г.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60B30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Аттаева Ф.Б., Шмойлова Г.А.(педагоги)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E0DA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Победитель в номинации «Лучшая методическая разработка в предметных областях «Основы религиозных культур и светской этики»</w:t>
            </w:r>
          </w:p>
        </w:tc>
      </w:tr>
      <w:tr w14:paraId="19FA3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A93F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>«Воспитание: миссия выполнима»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3553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ru-RU"/>
              </w:rPr>
              <w:t>Нальчик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>, 18.06.2026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342C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ru-RU"/>
              </w:rPr>
              <w:t>ШВР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946D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>1 место</w:t>
            </w:r>
          </w:p>
        </w:tc>
      </w:tr>
      <w:tr w14:paraId="05C6C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2" w:hRule="atLeast"/>
        </w:trPr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72D4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>«Школа без обид»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2161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ru-RU"/>
              </w:rPr>
              <w:t>Нальчик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>, 10.04.2026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53EA7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ru-RU"/>
              </w:rPr>
              <w:t>ШВР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6C7F5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 xml:space="preserve">Призер регионального этапа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 Всероссийского конкурса реализации комплексных профилактических мероприятий по формированию благоприятного социально-психологического климата «Школа#безОбид», Министерство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zh-CN"/>
              </w:rPr>
              <w:t xml:space="preserve"> просвещения и науки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zh-CN"/>
              </w:rPr>
              <w:t>КБР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 xml:space="preserve"> </w:t>
            </w:r>
          </w:p>
          <w:p w14:paraId="22956CE8">
            <w:pPr>
              <w:spacing w:after="200" w:line="276" w:lineRule="auto"/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en-US" w:eastAsia="ru-RU"/>
              </w:rPr>
              <w:t xml:space="preserve">Победитель в номинации </w:t>
            </w: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  <w:highlight w:val="none"/>
                <w:lang w:val="ru-RU" w:eastAsia="en-US"/>
              </w:rPr>
              <w:t xml:space="preserve">«Лучшая практика, описанная в кейсе комплексного сопровождения участников образовательных отношений по реализации мероприятий, направленных на профилактику травли в общеобразовательных организациях». </w:t>
            </w:r>
          </w:p>
        </w:tc>
      </w:tr>
      <w:tr w14:paraId="53D6E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2B37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 конкурс отрядов «Юных друзей пограничников»  среди образовательных учреждений Кабардино-Балкарской Республики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1B229">
            <w:pPr>
              <w:ind w:left="8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15.05.2026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B461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Отряд «Юных друзей пограничников» МКОУ «СОШ 11»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75A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3 место</w:t>
            </w:r>
          </w:p>
        </w:tc>
      </w:tr>
      <w:tr w14:paraId="72D8C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63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естивал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«СТРИЖ»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10B4D">
            <w:pPr>
              <w:ind w:left="80" w:leftChars="0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14.02.2026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F48E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ru-RU" w:bidi="ar-SA"/>
              </w:rPr>
              <w:t>Ходов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 xml:space="preserve"> Тимур, 8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BA6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 место в н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оминация «Битва роботов — Робо-сумо»</w:t>
            </w:r>
          </w:p>
        </w:tc>
      </w:tr>
      <w:tr w14:paraId="54D4E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3172D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Республиканский фестиваль "Созвездие талантов»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823B">
            <w:pPr>
              <w:ind w:left="8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14.04.2026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8B9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Победитель:</w:t>
            </w:r>
          </w:p>
          <w:p w14:paraId="28BAABE1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Губжокова Амалия, 1 «Г» класс.</w:t>
            </w:r>
          </w:p>
          <w:p w14:paraId="5F93DC2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Призёры конкурса:</w:t>
            </w:r>
          </w:p>
          <w:p w14:paraId="494373A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Афашагов Амир, 1 «Г» класс.</w:t>
            </w:r>
          </w:p>
          <w:p w14:paraId="169FA001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Афашагов Онур, 3 «Б» класс.</w:t>
            </w:r>
          </w:p>
          <w:p w14:paraId="6C7FBD8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Бачиев Исхак, 1 «Г» класс.</w:t>
            </w:r>
          </w:p>
          <w:p w14:paraId="0BF3D4D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Тамазов Самат, 1 «Г» класс.</w:t>
            </w:r>
          </w:p>
          <w:p w14:paraId="08D0A024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Ашибокова Амелия, 1 «Г» класс.</w:t>
            </w:r>
          </w:p>
          <w:p w14:paraId="25E4349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Шахбаз Эмирбек, 1 «А» класс.</w:t>
            </w:r>
          </w:p>
          <w:p w14:paraId="155ED10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Хашхожева Эмилия, 1 «А» класс.</w:t>
            </w:r>
          </w:p>
          <w:p w14:paraId="2B3CC3A2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BE23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Победитель и призеры</w:t>
            </w:r>
          </w:p>
        </w:tc>
      </w:tr>
      <w:tr w14:paraId="28FD1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BAF7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Межрегиональный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 w:bidi="ar-SA"/>
              </w:rPr>
              <w:t xml:space="preserve"> уровень</w:t>
            </w:r>
          </w:p>
        </w:tc>
      </w:tr>
      <w:tr w14:paraId="7E93A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8791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«За нравственный подвиг учителя»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7D03A">
            <w:pPr>
              <w:ind w:left="8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ru-RU" w:bidi="ar-SA"/>
              </w:rPr>
              <w:t>Владикавказ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 xml:space="preserve">, 2026 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B4E1F">
            <w:pP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Аттаева Ф.Б., Шмойлова Г.А.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(педагоги)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12FA">
            <w:pPr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Победитель в номинации «Лучшая методическая разработка в предметных областях «Основы религиозных культур и светской этики»</w:t>
            </w:r>
          </w:p>
        </w:tc>
      </w:tr>
      <w:tr w14:paraId="22BAE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9846">
            <w:pPr>
              <w:jc w:val="both"/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Межрегиональная конференция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</w:rPr>
              <w:t xml:space="preserve"> школьников и студентов «Образование. Наука.Профессия» молодёжного патриотического слёта «Мы патриоты России»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. Защита проекта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1B14">
            <w:pPr>
              <w:ind w:left="80" w:leftChars="0"/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Нальчик, 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4E88">
            <w:pP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Кудаева Лиана Аслановна, 6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77EC6">
            <w:pPr>
              <w:jc w:val="both"/>
              <w:rPr>
                <w:rFonts w:ascii="Times New Roman" w:hAnsi="Times New Roman" w:cs="Times New Roman"/>
                <w:b w:val="0"/>
                <w:bCs/>
                <w:i w:val="0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Диплом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 xml:space="preserve"> 1 степени</w:t>
            </w:r>
          </w:p>
        </w:tc>
      </w:tr>
      <w:tr w14:paraId="64B34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E966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Межрегиональная конференция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</w:rPr>
              <w:t xml:space="preserve"> школьников и студентов «Образование. Наука.Профессия» молодёжного патриотического слёта «Мы патриоты России»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FA66">
            <w:pPr>
              <w:ind w:left="8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Нальчик, 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BF1B">
            <w:pP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ru-RU" w:bidi="ar-SA"/>
              </w:rPr>
              <w:t>Барсагова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 xml:space="preserve"> Фатимат Рафиковна 10 класс</w:t>
            </w:r>
          </w:p>
          <w:p w14:paraId="4304154B">
            <w:pP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 w:bidi="ar-SA"/>
              </w:rPr>
              <w:t>Шибзухова Даяна 10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1647">
            <w:pPr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>Диплом</w:t>
            </w:r>
            <w:r>
              <w:rPr>
                <w:rFonts w:hint="default" w:ascii="Times New Roman" w:hAnsi="Times New Roman" w:cs="Times New Roman"/>
                <w:b w:val="0"/>
                <w:bCs/>
                <w:i w:val="0"/>
                <w:iCs/>
                <w:sz w:val="24"/>
                <w:szCs w:val="24"/>
                <w:lang w:val="ru-RU"/>
              </w:rPr>
              <w:t xml:space="preserve"> 1 степени</w:t>
            </w:r>
          </w:p>
        </w:tc>
      </w:tr>
      <w:tr w14:paraId="45346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88D0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Всероссийский уровень</w:t>
            </w:r>
          </w:p>
        </w:tc>
      </w:tr>
      <w:tr w14:paraId="44049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7AFF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онкурс исследовательских проектов «Без срока давности» 2025/26 учебного года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1F9AD">
            <w:pPr>
              <w:ind w:left="8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Москва, 2026 г.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FE85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Барсагова Ф.Р., 10 класс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30E7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Диплом финалиста</w:t>
            </w:r>
          </w:p>
        </w:tc>
      </w:tr>
      <w:tr w14:paraId="492AE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4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76579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ru-RU"/>
              </w:rPr>
              <w:t>Всероссийская муниципальная премия «Служение» ВАРМСУ «За профессиональный вклад в развитие местного самоуправления и повышение качества жизни граждан» от Члена президиума Совета при президенте РФ по развитию местного самоуправления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A9DAD">
            <w:pPr>
              <w:ind w:left="8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Москва, 2026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480E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Кудаева И.З., зам.директора по ВР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D756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Диплом соискателя,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ru-RU"/>
              </w:rPr>
              <w:t>лидер проекта в номинации «Великое наследие для будущих поколений»</w:t>
            </w:r>
          </w:p>
        </w:tc>
      </w:tr>
    </w:tbl>
    <w:p w14:paraId="126D1BEB">
      <w:pPr>
        <w:pStyle w:val="20"/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2F8675B">
      <w:pPr>
        <w:pStyle w:val="20"/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2D0BB17">
      <w:pPr>
        <w:pStyle w:val="20"/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76DEBC97">
      <w:pPr>
        <w:pStyle w:val="20"/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50A2C5B0">
      <w:pPr>
        <w:pStyle w:val="20"/>
        <w:ind w:left="928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13016F9F">
      <w:pPr>
        <w:ind w:left="141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>20 .Краткий проблемный анализ состояния воспитательной работы в ОУ г.о. Нальчик</w:t>
      </w:r>
    </w:p>
    <w:p w14:paraId="3923DE5C">
      <w:pPr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301640B8">
      <w:pPr>
        <w:pStyle w:val="20"/>
        <w:ind w:left="360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13636" w:type="dxa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3"/>
        <w:gridCol w:w="5389"/>
        <w:gridCol w:w="3884"/>
      </w:tblGrid>
      <w:tr w14:paraId="50CB3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0BDAFC1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Проблема</w:t>
            </w:r>
          </w:p>
        </w:tc>
        <w:tc>
          <w:tcPr>
            <w:tcW w:w="5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80C61F1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Характеристика </w:t>
            </w:r>
          </w:p>
          <w:p w14:paraId="3E164ACB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проблемы</w:t>
            </w: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02B54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Пути решения</w:t>
            </w:r>
          </w:p>
        </w:tc>
      </w:tr>
      <w:tr w14:paraId="1BE4D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180E2F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Педагогические кадры</w:t>
            </w:r>
          </w:p>
        </w:tc>
      </w:tr>
      <w:tr w14:paraId="7D7A7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35CC0A9C">
            <w:pPr>
              <w:snapToGrid w:val="0"/>
              <w:ind w:right="-10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Высокая нагрузка на классных руководителей (ведение 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некоторыми кл.рук. 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по 2 класса), что снижает качество индивидуальной работы с обучающимися, 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усложняет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 организацию внеурочной деятельности и тесное взаимодействие с семьями.</w:t>
            </w:r>
          </w:p>
        </w:tc>
        <w:tc>
          <w:tcPr>
            <w:tcW w:w="5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FBFD431">
            <w:pPr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3C4D9E">
            <w:pPr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Ввести систему материального стимулирования за ведение двух классов или совмещение обязанностей.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Организовать курсы повышения квалификации по тайм-менеджменту для педагогов.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Создать методическую копилку готовых сценариев мероприятий для экономии времени учителя.</w:t>
            </w:r>
          </w:p>
        </w:tc>
      </w:tr>
      <w:tr w14:paraId="36191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17FB85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14:paraId="165FA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AF05B9C">
            <w:pPr>
              <w:pStyle w:val="12"/>
              <w:tabs>
                <w:tab w:val="left" w:pos="1800"/>
              </w:tabs>
              <w:snapToGrid w:val="0"/>
              <w:ind w:lef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t xml:space="preserve">Недостаточная включённость 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lang w:val="ru-RU"/>
              </w:rPr>
              <w:t xml:space="preserve">некоторых 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t xml:space="preserve">родителей «проблемных» детей в образовательный процесс; школа вынуждена постоянно контролировать их вместо партнёрского взаимодействия. </w:t>
            </w:r>
          </w:p>
        </w:tc>
        <w:tc>
          <w:tcPr>
            <w:tcW w:w="5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71F75B0B">
            <w:pPr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1DE820">
            <w:pPr>
              <w:jc w:val="both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t>Перейти от контрольной модели к партнёрской: регулярные встречи-консультации без негатива («точки роста», а не разбор нарушений).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t>Использовать индивидуальные планы сопровождения семьи совместно с психологом.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t>Привлекать родительские комитеты и активных родителей как наставников.</w:t>
            </w:r>
          </w:p>
          <w:p w14:paraId="396C9A13">
            <w:pPr>
              <w:jc w:val="both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  <w:t>Проводить совместные мероприятия позитивного характера (спортивные праздники, мастер-классы), где родители могут проявить себя конструктивно.</w:t>
            </w:r>
          </w:p>
          <w:p w14:paraId="62F75845">
            <w:pPr>
              <w:jc w:val="both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</w:pPr>
          </w:p>
          <w:p w14:paraId="445C2FA7">
            <w:pPr>
              <w:jc w:val="both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</w:rPr>
            </w:pPr>
          </w:p>
        </w:tc>
      </w:tr>
      <w:tr w14:paraId="64429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39C5D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Учащиеся</w:t>
            </w:r>
          </w:p>
        </w:tc>
      </w:tr>
      <w:tr w14:paraId="3A7C5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6AB78709">
            <w:pPr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Серьёзных системных проблем нет. Ведётся успешная профилактическая работа штаба воспитательной работы с учащимися девиантного поведения, отмечается ежегодное снижение количества таких обучающихся благодаря комплексному подходу.</w:t>
            </w:r>
          </w:p>
        </w:tc>
        <w:tc>
          <w:tcPr>
            <w:tcW w:w="5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1DC44454">
            <w:pPr>
              <w:snapToGrid w:val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C79FD0">
            <w:pPr>
              <w:jc w:val="both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Продолжать мониторинг эффективности профилактических программ.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Расширять практики наставничества (шефство старших над младшими).</w:t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</w:p>
          <w:p w14:paraId="31C5B850">
            <w:pPr>
              <w:jc w:val="both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Развивать кружковую деятельность и вовлечение учащихся в социально значимые проекты города.</w:t>
            </w:r>
          </w:p>
          <w:p w14:paraId="0D7E1F1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Усилить работу школьного самоуправления — дать подросткам реальные полномочия.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Внедрять программы медиации для разрешения конфликтов среди учащихся.</w:t>
            </w:r>
          </w:p>
        </w:tc>
      </w:tr>
      <w:tr w14:paraId="7D9AC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 w14:paraId="059D7C45">
            <w:pPr>
              <w:snapToGrid w:val="0"/>
              <w:jc w:val="both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Вывод:</w:t>
            </w:r>
          </w:p>
        </w:tc>
        <w:tc>
          <w:tcPr>
            <w:tcW w:w="92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DF043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ind w:left="0" w:firstLine="0"/>
              <w:rPr>
                <w:rFonts w:hint="default" w:ascii="Times New Roman" w:hAnsi="Times New Roman" w:eastAsia="SB Sans Text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Состояние воспитательной работы можно охарактеризовать как стабильное с положительной динамикой в части профилактики девиантного поведения. 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В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 МКОУ «СОШ №11» име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ю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т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ся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 традиции патриотического воспитания и активного взаимодействия с городскими структурами.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Основной резерв улучшения качества лежит в оптимизации нагрузки педагогических кадров и переходе к более активной, партнёрской модели взаимодействия с родителями 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«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группы риска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».</w:t>
            </w:r>
          </w:p>
        </w:tc>
      </w:tr>
    </w:tbl>
    <w:p w14:paraId="36A0B68C">
      <w:pPr>
        <w:pStyle w:val="20"/>
        <w:ind w:left="0" w:firstLine="34"/>
        <w:rPr>
          <w:rFonts w:hint="default" w:ascii="Times New Roman" w:hAnsi="Times New Roman" w:cs="Times New Roman"/>
          <w:sz w:val="24"/>
          <w:szCs w:val="24"/>
        </w:rPr>
      </w:pPr>
    </w:p>
    <w:p w14:paraId="7A2E1B2E">
      <w:pPr>
        <w:ind w:left="141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</w:rPr>
        <w:t xml:space="preserve">     21 . Цели и задачи на новый учебный год</w:t>
      </w: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ab/>
      </w: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ab/>
      </w:r>
    </w:p>
    <w:p w14:paraId="6A8BE0B6">
      <w:pPr>
        <w:ind w:left="141"/>
        <w:rPr>
          <w:rFonts w:hint="default" w:ascii="Times New Roman" w:hAnsi="Times New Roman" w:cs="Times New Roman"/>
          <w:b/>
          <w:i/>
          <w:sz w:val="24"/>
          <w:szCs w:val="24"/>
        </w:rPr>
      </w:pPr>
    </w:p>
    <w:tbl>
      <w:tblPr>
        <w:tblStyle w:val="4"/>
        <w:tblW w:w="14601" w:type="dxa"/>
        <w:tblInd w:w="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7"/>
        <w:gridCol w:w="10204"/>
      </w:tblGrid>
      <w:tr w14:paraId="6F579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8D4C5">
            <w:pPr>
              <w:rPr>
                <w:rFonts w:hint="default" w:ascii="Times New Roman" w:hAnsi="Times New Roman" w:cs="Times New Roman"/>
                <w:b/>
                <w:i w:val="0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iCs/>
                <w:sz w:val="24"/>
                <w:szCs w:val="24"/>
              </w:rPr>
              <w:t>Цели и задачи</w:t>
            </w:r>
          </w:p>
        </w:tc>
        <w:tc>
          <w:tcPr>
            <w:tcW w:w="10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0F6C4">
            <w:pPr>
              <w:spacing w:line="240" w:lineRule="auto"/>
              <w:jc w:val="both"/>
              <w:rPr>
                <w:rFonts w:hint="default" w:ascii="Times New Roman" w:hAnsi="Times New Roman" w:eastAsia="SB Sans Text" w:cs="Times New Roman"/>
                <w:i w:val="0"/>
                <w:iCs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B Sans Text" w:cs="Times New Roman"/>
                <w:b/>
                <w:bCs/>
                <w:i w:val="0"/>
                <w:iCs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ЦЕЛЬ:</w:t>
            </w:r>
            <w:r>
              <w:rPr>
                <w:rFonts w:hint="default" w:ascii="Times New Roman" w:hAnsi="Times New Roman" w:eastAsia="SB Sans Text" w:cs="Times New Roman"/>
                <w:i w:val="0"/>
                <w:iCs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 xml:space="preserve">Создание условий для формирования социально зрелой личности обучающегося, обладающей устойчивой гражданской позицией и способной к самостоятельному нравственному выбору и созидательной деятельности. </w:t>
            </w:r>
            <w:r>
              <w:rPr>
                <w:rFonts w:hint="default" w:ascii="Times New Roman" w:hAnsi="Times New Roman" w:eastAsia="SB Sans Text" w:cs="Times New Roman"/>
                <w:i w:val="0"/>
                <w:iCs/>
                <w:caps w:val="0"/>
                <w:spacing w:val="0"/>
                <w:sz w:val="24"/>
                <w:szCs w:val="24"/>
                <w:shd w:val="clear" w:fill="FFFFFF"/>
              </w:rPr>
              <w:t xml:space="preserve">Воспитание гармонично развитой, социально ответственной личности </w:t>
            </w:r>
            <w:r>
              <w:rPr>
                <w:rFonts w:hint="default" w:ascii="Times New Roman" w:hAnsi="Times New Roman" w:eastAsia="SB Sans Text" w:cs="Times New Roman"/>
                <w:i w:val="0"/>
                <w:iCs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>-</w:t>
            </w:r>
            <w:r>
              <w:rPr>
                <w:rFonts w:hint="default" w:ascii="Times New Roman" w:hAnsi="Times New Roman" w:eastAsia="SB Sans Text" w:cs="Times New Roman"/>
                <w:i w:val="0"/>
                <w:iCs/>
                <w:caps w:val="0"/>
                <w:spacing w:val="0"/>
                <w:sz w:val="24"/>
                <w:szCs w:val="24"/>
                <w:shd w:val="clear" w:fill="FFFFFF"/>
              </w:rPr>
              <w:t xml:space="preserve"> гражданина России, патриота своей Родины, носителя культурных традиций многонационального народа Кабардино-Балкарии, обладающего высоким уровнем духовности и нравственности, способного к саморазвитию, созидательному труду и служению Отечеству.</w:t>
            </w:r>
            <w:r>
              <w:rPr>
                <w:rFonts w:hint="default" w:ascii="Times New Roman" w:hAnsi="Times New Roman" w:eastAsia="SB Sans Text" w:cs="Times New Roman"/>
                <w:i w:val="0"/>
                <w:iCs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</w:p>
          <w:p w14:paraId="27F9A7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B Sans Text var(--plasma-dropz" w:cs="Times New Roman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B Sans Text var(--plasma-dropz" w:cs="Times New Roman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Конкретизация цели по направлениям:</w:t>
            </w:r>
          </w:p>
          <w:p w14:paraId="60E3B1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SB Sans Text var(--plasma-dropz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Style w:val="8"/>
                <w:rFonts w:hint="default" w:ascii="Times New Roman" w:hAnsi="Times New Roman" w:eastAsia="SB Sans Text var(--plasma-dropz" w:cs="Times New Roman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Патриотическое воспитание:</w:t>
            </w:r>
            <w:r>
              <w:rPr>
                <w:rStyle w:val="8"/>
                <w:rFonts w:hint="default" w:ascii="Times New Roman" w:hAnsi="Times New Roman" w:eastAsia="SB Sans Text var(--plasma-dropz" w:cs="Times New Roman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B Sans Text var(--plasma-dropz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формирование российской гражданской идентичности, чувства гордости за историю России и малой родины, готовности к защите Отечества.</w:t>
            </w:r>
            <w:r>
              <w:rPr>
                <w:rFonts w:hint="default" w:ascii="Times New Roman" w:hAnsi="Times New Roman" w:eastAsia="SB Sans Text var(--plasma-dropz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Style w:val="8"/>
                <w:rFonts w:hint="default" w:ascii="Times New Roman" w:hAnsi="Times New Roman" w:eastAsia="SB Sans Text var(--plasma-dropz" w:cs="Times New Roman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Духовно-нравственное воспитание:</w:t>
            </w:r>
            <w:r>
              <w:rPr>
                <w:rFonts w:hint="default" w:ascii="Times New Roman" w:hAnsi="Times New Roman" w:eastAsia="SB Sans Text var(--plasma-dropz" w:cs="Times New Roman"/>
                <w:b w:val="0"/>
                <w:bCs w:val="0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усвоение базовых национальных ценностей (семья, труд, отечество, природа, искусство), развитие этической культуры, милосердия и уважения к традициям народов КБР.</w:t>
            </w:r>
          </w:p>
          <w:p w14:paraId="31DCD216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ЗАДАЧИ:</w:t>
            </w:r>
          </w:p>
          <w:p w14:paraId="17A19384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- Углубление знаний об истории России, конституционных правах и обязанностях гражданина РФ.</w:t>
            </w:r>
          </w:p>
          <w:p w14:paraId="416B98EC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- Изучение культурного наследия народов Кабардино-Балкарии как части общероссийской идентичности.</w:t>
            </w:r>
          </w:p>
          <w:p w14:paraId="0B4C0A8E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- Формирование осознанного патриотизма (любви к Родине через знание её достижений).</w:t>
            </w:r>
          </w:p>
          <w:p w14:paraId="46DEE4E4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- Принятие базовых семейных ценностей и традиционной морали как основы личного благополучия.</w:t>
            </w:r>
          </w:p>
          <w:p w14:paraId="782CE2BA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- Вовлечение в добровольческую (волонтёрскую) деятельность и социальное проектирование.</w:t>
            </w:r>
          </w:p>
          <w:p w14:paraId="67A26B02">
            <w:pPr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- Развитие ученического самоуправления: реализация школьниками собственных инициатив под руководством педагогов.</w:t>
            </w:r>
          </w:p>
          <w:p w14:paraId="4169E0BF">
            <w:pPr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60708"/>
                <w:spacing w:val="0"/>
                <w:sz w:val="24"/>
                <w:szCs w:val="24"/>
                <w:shd w:val="clear" w:fill="FFFFFF"/>
                <w:lang w:val="ru-RU"/>
              </w:rPr>
              <w:t>- Д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остижение личностных результатов освоения общеобразовательных программ в соответствии с ФГОС НОО, ФГОС ООО, ФГОС СОО.</w:t>
            </w:r>
          </w:p>
          <w:p w14:paraId="379EE3F3">
            <w:pPr>
              <w:numPr>
                <w:ilvl w:val="0"/>
                <w:numId w:val="0"/>
              </w:numPr>
              <w:spacing w:before="0" w:beforeAutospacing="0" w:after="0" w:afterAutospacing="0"/>
              <w:ind w:left="0" w:leftChars="0" w:firstLine="658" w:firstLineChars="274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Личностные результаты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освоения обучающимися образовательных программ включают:</w:t>
            </w:r>
          </w:p>
          <w:p w14:paraId="633613E3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осознание российской гражданской идентичности;</w:t>
            </w:r>
          </w:p>
          <w:p w14:paraId="0A5EEFD7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сформированность ценностей самостоятельности и инициативы;</w:t>
            </w:r>
          </w:p>
          <w:p w14:paraId="622EF4F2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готовность обучающихся к саморазвитию, самостоятельности и личностному самоопределению;</w:t>
            </w:r>
          </w:p>
          <w:p w14:paraId="6F0F91B0">
            <w:pPr>
              <w:numPr>
                <w:ilvl w:val="0"/>
                <w:numId w:val="4"/>
              </w:numPr>
              <w:spacing w:before="0" w:beforeAutospacing="0" w:after="0" w:afterAutospacing="0"/>
              <w:ind w:left="0" w:firstLine="709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наличие мотивации к целенаправленной социально значимой деятельности;</w:t>
            </w:r>
          </w:p>
          <w:p w14:paraId="3470B14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сформированность внутренней позиции личности как особого ценностного отношения к себе, окружающим людям и жизни в целом.</w:t>
            </w:r>
          </w:p>
        </w:tc>
      </w:tr>
    </w:tbl>
    <w:p w14:paraId="4BF4C41C">
      <w:pPr>
        <w:ind w:left="141"/>
        <w:rPr>
          <w:rFonts w:hint="default" w:ascii="Times New Roman" w:hAnsi="Times New Roman" w:cs="Times New Roman"/>
          <w:b/>
          <w:i/>
          <w:sz w:val="24"/>
          <w:szCs w:val="24"/>
        </w:rPr>
      </w:pPr>
    </w:p>
    <w:p w14:paraId="61CD3254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</w:pPr>
    </w:p>
    <w:p w14:paraId="53EE0EFB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/>
          <w:i/>
          <w:sz w:val="24"/>
          <w:szCs w:val="24"/>
        </w:rPr>
      </w:pPr>
      <w:r>
        <w:rPr>
          <w:rFonts w:hint="default" w:ascii="Times New Roman" w:hAnsi="Times New Roman" w:cs="Times New Roman"/>
          <w:b/>
          <w:i/>
          <w:sz w:val="24"/>
          <w:szCs w:val="24"/>
          <w:lang w:val="ru-RU"/>
        </w:rPr>
        <w:t>22.</w:t>
      </w:r>
      <w:r>
        <w:rPr>
          <w:rFonts w:hint="default" w:ascii="Times New Roman" w:hAnsi="Times New Roman" w:cs="Times New Roman"/>
          <w:b/>
          <w:i/>
          <w:sz w:val="24"/>
          <w:szCs w:val="24"/>
        </w:rPr>
        <w:t>Какие семинары по каким проблемным темам желательно провести в новом 2026-2027 учебном году, просьба обозначить тему, дату проведения       мероприятия в Вашем ОУ.</w:t>
      </w:r>
    </w:p>
    <w:p w14:paraId="72E53D69"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caps w:val="0"/>
          <w:color w:val="060708"/>
          <w:spacing w:val="0"/>
          <w:sz w:val="24"/>
          <w:szCs w:val="24"/>
          <w:shd w:val="clear" w:fill="FFFFFF"/>
        </w:rPr>
        <w:t xml:space="preserve">Ноябрь: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>Семинар-практикум: «Матрица воспитательных практик 2026-2027 учебного года: от стратегии к эффективной реализации»</w:t>
      </w:r>
    </w:p>
    <w:p w14:paraId="1A1F64A6"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>Тема: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</w:rPr>
        <w:t xml:space="preserve"> "Конструирование индивидуальных и коллективных траекторий воспитания на основе матричного подхода</w:t>
      </w:r>
      <w:r>
        <w:rPr>
          <w:rFonts w:hint="default" w:eastAsia="Helvetica" w:cs="Times New Roman"/>
          <w:i w:val="0"/>
          <w:iCs w:val="0"/>
          <w:caps w:val="0"/>
          <w:color w:val="060708"/>
          <w:spacing w:val="0"/>
          <w:sz w:val="24"/>
          <w:szCs w:val="24"/>
          <w:shd w:val="clear" w:fill="FFFFFF"/>
          <w:lang w:val="ru-RU"/>
        </w:rPr>
        <w:t>».</w:t>
      </w:r>
    </w:p>
    <w:sectPr>
      <w:pgSz w:w="16838" w:h="11906" w:orient="landscape"/>
      <w:pgMar w:top="709" w:right="1134" w:bottom="850" w:left="1018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CC"/>
    <w:family w:val="roman"/>
    <w:pitch w:val="default"/>
    <w:sig w:usb0="E0000287" w:usb1="40000013" w:usb2="00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OpenSans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Noto Sans Armenian">
    <w:panose1 w:val="020B0502040504020204"/>
    <w:charset w:val="00"/>
    <w:family w:val="auto"/>
    <w:pitch w:val="default"/>
    <w:sig w:usb0="80000403" w:usb1="40000000" w:usb2="00000000" w:usb3="00000000" w:csb0="00000000" w:csb1="00000000"/>
  </w:font>
  <w:font w:name="sans-serif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B Sans Tex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B Sans Text var(--plasma-dropz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 w14:paraId="10D417E5">
      <w:pPr>
        <w:pStyle w:val="1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footnoteRef/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</w:rPr>
        <w:t>Пункт 5 Основ государственной политики по сохранению и укреплению традиционных российских духовно-нравственных ценностей, утверждённых Указом Президента Российской Федерации от 9 ноября 2022 г.№809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73CC3"/>
    <w:multiLevelType w:val="singleLevel"/>
    <w:tmpl w:val="80F73CC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0BC6BD6"/>
    <w:multiLevelType w:val="multilevel"/>
    <w:tmpl w:val="90BC6BD6"/>
    <w:lvl w:ilvl="0" w:tentative="0">
      <w:start w:val="2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94DCF6FD"/>
    <w:multiLevelType w:val="singleLevel"/>
    <w:tmpl w:val="94DCF6FD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9A0D8212"/>
    <w:multiLevelType w:val="multilevel"/>
    <w:tmpl w:val="9A0D8212"/>
    <w:lvl w:ilvl="0" w:tentative="0">
      <w:start w:val="1"/>
      <w:numFmt w:val="decimal"/>
      <w:lvlText w:val="%1."/>
      <w:lvlJc w:val="left"/>
      <w:pPr>
        <w:ind w:left="501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9FDF609C"/>
    <w:multiLevelType w:val="singleLevel"/>
    <w:tmpl w:val="9FDF609C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BAB5EF68"/>
    <w:multiLevelType w:val="singleLevel"/>
    <w:tmpl w:val="BAB5EF68"/>
    <w:lvl w:ilvl="0" w:tentative="0">
      <w:start w:val="2"/>
      <w:numFmt w:val="decimal"/>
      <w:suff w:val="space"/>
      <w:lvlText w:val="%1)"/>
      <w:lvlJc w:val="left"/>
    </w:lvl>
  </w:abstractNum>
  <w:abstractNum w:abstractNumId="6">
    <w:nsid w:val="BD0EBE38"/>
    <w:multiLevelType w:val="singleLevel"/>
    <w:tmpl w:val="BD0EBE38"/>
    <w:lvl w:ilvl="0" w:tentative="0">
      <w:start w:val="1"/>
      <w:numFmt w:val="decimal"/>
      <w:suff w:val="space"/>
      <w:lvlText w:val="%1)"/>
      <w:lvlJc w:val="left"/>
    </w:lvl>
  </w:abstractNum>
  <w:abstractNum w:abstractNumId="7">
    <w:nsid w:val="BEFD4555"/>
    <w:multiLevelType w:val="singleLevel"/>
    <w:tmpl w:val="BEFD4555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8">
    <w:nsid w:val="BF205925"/>
    <w:multiLevelType w:val="multilevel"/>
    <w:tmpl w:val="BF2059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C77157FE"/>
    <w:multiLevelType w:val="singleLevel"/>
    <w:tmpl w:val="C77157FE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CA9E46EE"/>
    <w:multiLevelType w:val="singleLevel"/>
    <w:tmpl w:val="CA9E46EE"/>
    <w:lvl w:ilvl="0" w:tentative="0">
      <w:start w:val="1"/>
      <w:numFmt w:val="decimal"/>
      <w:suff w:val="space"/>
      <w:lvlText w:val="%1)"/>
      <w:lvlJc w:val="left"/>
    </w:lvl>
  </w:abstractNum>
  <w:abstractNum w:abstractNumId="11">
    <w:nsid w:val="CDF418C4"/>
    <w:multiLevelType w:val="singleLevel"/>
    <w:tmpl w:val="CDF418C4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CF092B84"/>
    <w:multiLevelType w:val="multilevel"/>
    <w:tmpl w:val="CF092B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>
    <w:nsid w:val="D39DAB6F"/>
    <w:multiLevelType w:val="multilevel"/>
    <w:tmpl w:val="D39DAB6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4">
    <w:nsid w:val="E3F6888A"/>
    <w:multiLevelType w:val="singleLevel"/>
    <w:tmpl w:val="E3F6888A"/>
    <w:lvl w:ilvl="0" w:tentative="0">
      <w:start w:val="1"/>
      <w:numFmt w:val="decimal"/>
      <w:suff w:val="space"/>
      <w:lvlText w:val="%1)"/>
      <w:lvlJc w:val="left"/>
    </w:lvl>
  </w:abstractNum>
  <w:abstractNum w:abstractNumId="15">
    <w:nsid w:val="E5FAC80A"/>
    <w:multiLevelType w:val="singleLevel"/>
    <w:tmpl w:val="E5FAC80A"/>
    <w:lvl w:ilvl="0" w:tentative="0">
      <w:start w:val="1"/>
      <w:numFmt w:val="decimal"/>
      <w:suff w:val="space"/>
      <w:lvlText w:val="%1)"/>
      <w:lvlJc w:val="left"/>
    </w:lvl>
  </w:abstractNum>
  <w:abstractNum w:abstractNumId="16">
    <w:nsid w:val="E89F1A7F"/>
    <w:multiLevelType w:val="singleLevel"/>
    <w:tmpl w:val="E89F1A7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7">
    <w:nsid w:val="F3C18FD3"/>
    <w:multiLevelType w:val="singleLevel"/>
    <w:tmpl w:val="F3C18FD3"/>
    <w:lvl w:ilvl="0" w:tentative="0">
      <w:start w:val="1"/>
      <w:numFmt w:val="decimal"/>
      <w:suff w:val="space"/>
      <w:lvlText w:val="%1)"/>
      <w:lvlJc w:val="left"/>
    </w:lvl>
  </w:abstractNum>
  <w:abstractNum w:abstractNumId="18">
    <w:nsid w:val="F3D67B36"/>
    <w:multiLevelType w:val="singleLevel"/>
    <w:tmpl w:val="F3D67B36"/>
    <w:lvl w:ilvl="0" w:tentative="0">
      <w:start w:val="1"/>
      <w:numFmt w:val="decimal"/>
      <w:suff w:val="space"/>
      <w:lvlText w:val="%1)"/>
      <w:lvlJc w:val="left"/>
    </w:lvl>
  </w:abstractNum>
  <w:abstractNum w:abstractNumId="19">
    <w:nsid w:val="F6CF6154"/>
    <w:multiLevelType w:val="singleLevel"/>
    <w:tmpl w:val="F6CF6154"/>
    <w:lvl w:ilvl="0" w:tentative="0">
      <w:start w:val="1"/>
      <w:numFmt w:val="decimal"/>
      <w:suff w:val="space"/>
      <w:lvlText w:val="%1)"/>
      <w:lvlJc w:val="left"/>
    </w:lvl>
  </w:abstractNum>
  <w:abstractNum w:abstractNumId="20">
    <w:nsid w:val="FE5D1536"/>
    <w:multiLevelType w:val="singleLevel"/>
    <w:tmpl w:val="FE5D1536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1">
    <w:nsid w:val="0053208E"/>
    <w:multiLevelType w:val="multilevel"/>
    <w:tmpl w:val="0053208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>
    <w:nsid w:val="06E78AB0"/>
    <w:multiLevelType w:val="singleLevel"/>
    <w:tmpl w:val="06E78AB0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3">
    <w:nsid w:val="06FA624E"/>
    <w:multiLevelType w:val="multilevel"/>
    <w:tmpl w:val="06FA624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A3C1287"/>
    <w:multiLevelType w:val="singleLevel"/>
    <w:tmpl w:val="0A3C1287"/>
    <w:lvl w:ilvl="0" w:tentative="0">
      <w:start w:val="1"/>
      <w:numFmt w:val="decimal"/>
      <w:suff w:val="space"/>
      <w:lvlText w:val="%1)"/>
      <w:lvlJc w:val="left"/>
      <w:rPr>
        <w:rFonts w:hint="default"/>
        <w:color w:val="auto"/>
      </w:rPr>
    </w:lvl>
  </w:abstractNum>
  <w:abstractNum w:abstractNumId="25">
    <w:nsid w:val="0EEEA46A"/>
    <w:multiLevelType w:val="singleLevel"/>
    <w:tmpl w:val="0EEEA46A"/>
    <w:lvl w:ilvl="0" w:tentative="0">
      <w:start w:val="1"/>
      <w:numFmt w:val="decimal"/>
      <w:suff w:val="space"/>
      <w:lvlText w:val="%1)"/>
      <w:lvlJc w:val="left"/>
    </w:lvl>
  </w:abstractNum>
  <w:abstractNum w:abstractNumId="26">
    <w:nsid w:val="119003DD"/>
    <w:multiLevelType w:val="multilevel"/>
    <w:tmpl w:val="119003D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A3C8F92"/>
    <w:multiLevelType w:val="singleLevel"/>
    <w:tmpl w:val="1A3C8F92"/>
    <w:lvl w:ilvl="0" w:tentative="0">
      <w:start w:val="1"/>
      <w:numFmt w:val="decimal"/>
      <w:suff w:val="space"/>
      <w:lvlText w:val="%1)"/>
      <w:lvlJc w:val="left"/>
    </w:lvl>
  </w:abstractNum>
  <w:abstractNum w:abstractNumId="28">
    <w:nsid w:val="22CC1243"/>
    <w:multiLevelType w:val="multilevel"/>
    <w:tmpl w:val="22CC1243"/>
    <w:lvl w:ilvl="0" w:tentative="0">
      <w:start w:val="1"/>
      <w:numFmt w:val="decimal"/>
      <w:lvlText w:val="%1."/>
      <w:lvlJc w:val="left"/>
      <w:pPr>
        <w:ind w:left="830" w:hanging="36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29">
    <w:nsid w:val="2350ED12"/>
    <w:multiLevelType w:val="singleLevel"/>
    <w:tmpl w:val="2350ED12"/>
    <w:lvl w:ilvl="0" w:tentative="0">
      <w:start w:val="1"/>
      <w:numFmt w:val="decimal"/>
      <w:suff w:val="space"/>
      <w:lvlText w:val="%1)"/>
      <w:lvlJc w:val="left"/>
    </w:lvl>
  </w:abstractNum>
  <w:abstractNum w:abstractNumId="30">
    <w:nsid w:val="28216F9D"/>
    <w:multiLevelType w:val="singleLevel"/>
    <w:tmpl w:val="28216F9D"/>
    <w:lvl w:ilvl="0" w:tentative="0">
      <w:start w:val="1"/>
      <w:numFmt w:val="decimal"/>
      <w:suff w:val="space"/>
      <w:lvlText w:val="%1."/>
      <w:lvlJc w:val="left"/>
    </w:lvl>
  </w:abstractNum>
  <w:abstractNum w:abstractNumId="31">
    <w:nsid w:val="2A2F1395"/>
    <w:multiLevelType w:val="singleLevel"/>
    <w:tmpl w:val="2A2F1395"/>
    <w:lvl w:ilvl="0" w:tentative="0">
      <w:start w:val="1"/>
      <w:numFmt w:val="decimal"/>
      <w:suff w:val="space"/>
      <w:lvlText w:val="%1."/>
      <w:lvlJc w:val="left"/>
    </w:lvl>
  </w:abstractNum>
  <w:abstractNum w:abstractNumId="32">
    <w:nsid w:val="2F353617"/>
    <w:multiLevelType w:val="multilevel"/>
    <w:tmpl w:val="2F353617"/>
    <w:lvl w:ilvl="0" w:tentative="0">
      <w:start w:val="1"/>
      <w:numFmt w:val="decimal"/>
      <w:lvlText w:val="%1."/>
      <w:lvlJc w:val="left"/>
      <w:pPr>
        <w:ind w:left="830" w:hanging="36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33">
    <w:nsid w:val="34244633"/>
    <w:multiLevelType w:val="singleLevel"/>
    <w:tmpl w:val="34244633"/>
    <w:lvl w:ilvl="0" w:tentative="0">
      <w:start w:val="1"/>
      <w:numFmt w:val="decimal"/>
      <w:suff w:val="space"/>
      <w:lvlText w:val="%1)"/>
      <w:lvlJc w:val="left"/>
    </w:lvl>
  </w:abstractNum>
  <w:abstractNum w:abstractNumId="34">
    <w:nsid w:val="37867DFC"/>
    <w:multiLevelType w:val="singleLevel"/>
    <w:tmpl w:val="37867DFC"/>
    <w:lvl w:ilvl="0" w:tentative="0">
      <w:start w:val="1"/>
      <w:numFmt w:val="decimal"/>
      <w:suff w:val="space"/>
      <w:lvlText w:val="%1)"/>
      <w:lvlJc w:val="left"/>
      <w:rPr>
        <w:rFonts w:hint="default"/>
        <w:b w:val="0"/>
        <w:bCs w:val="0"/>
        <w:i w:val="0"/>
        <w:iCs w:val="0"/>
      </w:rPr>
    </w:lvl>
  </w:abstractNum>
  <w:abstractNum w:abstractNumId="35">
    <w:nsid w:val="37B797CD"/>
    <w:multiLevelType w:val="singleLevel"/>
    <w:tmpl w:val="37B797CD"/>
    <w:lvl w:ilvl="0" w:tentative="0">
      <w:start w:val="1"/>
      <w:numFmt w:val="decimal"/>
      <w:suff w:val="space"/>
      <w:lvlText w:val="%1)"/>
      <w:lvlJc w:val="left"/>
    </w:lvl>
  </w:abstractNum>
  <w:abstractNum w:abstractNumId="36">
    <w:nsid w:val="3CE6A7F9"/>
    <w:multiLevelType w:val="singleLevel"/>
    <w:tmpl w:val="3CE6A7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7">
    <w:nsid w:val="3D721100"/>
    <w:multiLevelType w:val="multilevel"/>
    <w:tmpl w:val="3D721100"/>
    <w:lvl w:ilvl="0" w:tentative="0">
      <w:start w:val="1"/>
      <w:numFmt w:val="decimal"/>
      <w:lvlText w:val="%1."/>
      <w:lvlJc w:val="left"/>
      <w:pPr>
        <w:ind w:left="830" w:hanging="361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38">
    <w:nsid w:val="3DF7669B"/>
    <w:multiLevelType w:val="multilevel"/>
    <w:tmpl w:val="3DF7669B"/>
    <w:lvl w:ilvl="0" w:tentative="0">
      <w:start w:val="1"/>
      <w:numFmt w:val="decimal"/>
      <w:lvlText w:val="%1."/>
      <w:lvlJc w:val="left"/>
      <w:pPr>
        <w:ind w:left="830" w:hanging="361"/>
      </w:pPr>
      <w:rPr>
        <w:rFonts w:hint="default"/>
        <w:b/>
        <w:bCs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39">
    <w:nsid w:val="3FDE5B3F"/>
    <w:multiLevelType w:val="multilevel"/>
    <w:tmpl w:val="3FDE5B3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>
    <w:nsid w:val="43AD16E1"/>
    <w:multiLevelType w:val="multilevel"/>
    <w:tmpl w:val="43AD16E1"/>
    <w:lvl w:ilvl="0" w:tentative="0">
      <w:start w:val="1"/>
      <w:numFmt w:val="decimal"/>
      <w:lvlText w:val="%1."/>
      <w:lvlJc w:val="left"/>
      <w:pPr>
        <w:ind w:left="155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24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54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84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14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79" w:hanging="360"/>
      </w:pPr>
      <w:rPr>
        <w:rFonts w:hint="default"/>
        <w:lang w:val="ru-RU" w:eastAsia="en-US" w:bidi="ar-SA"/>
      </w:rPr>
    </w:lvl>
  </w:abstractNum>
  <w:abstractNum w:abstractNumId="41">
    <w:nsid w:val="44262A78"/>
    <w:multiLevelType w:val="singleLevel"/>
    <w:tmpl w:val="44262A78"/>
    <w:lvl w:ilvl="0" w:tentative="0">
      <w:start w:val="1"/>
      <w:numFmt w:val="decimal"/>
      <w:suff w:val="space"/>
      <w:lvlText w:val="%1)"/>
      <w:lvlJc w:val="left"/>
    </w:lvl>
  </w:abstractNum>
  <w:abstractNum w:abstractNumId="42">
    <w:nsid w:val="442D417E"/>
    <w:multiLevelType w:val="multilevel"/>
    <w:tmpl w:val="442D417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>
    <w:nsid w:val="4748062E"/>
    <w:multiLevelType w:val="multilevel"/>
    <w:tmpl w:val="4748062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4">
    <w:nsid w:val="4C8C51F8"/>
    <w:multiLevelType w:val="multilevel"/>
    <w:tmpl w:val="4C8C51F8"/>
    <w:lvl w:ilvl="0" w:tentative="0">
      <w:start w:val="1"/>
      <w:numFmt w:val="decimal"/>
      <w:lvlText w:val="%1."/>
      <w:lvlJc w:val="left"/>
      <w:pPr>
        <w:ind w:left="501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5">
    <w:nsid w:val="4E7374CC"/>
    <w:multiLevelType w:val="singleLevel"/>
    <w:tmpl w:val="4E7374CC"/>
    <w:lvl w:ilvl="0" w:tentative="0">
      <w:start w:val="1"/>
      <w:numFmt w:val="decimal"/>
      <w:suff w:val="space"/>
      <w:lvlText w:val="%1)"/>
      <w:lvlJc w:val="left"/>
    </w:lvl>
  </w:abstractNum>
  <w:abstractNum w:abstractNumId="46">
    <w:nsid w:val="59ADCABA"/>
    <w:multiLevelType w:val="multilevel"/>
    <w:tmpl w:val="59ADCA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7">
    <w:nsid w:val="5AE12A38"/>
    <w:multiLevelType w:val="multilevel"/>
    <w:tmpl w:val="5AE12A38"/>
    <w:lvl w:ilvl="0" w:tentative="0">
      <w:start w:val="1"/>
      <w:numFmt w:val="decimal"/>
      <w:lvlText w:val="%1."/>
      <w:lvlJc w:val="left"/>
      <w:pPr>
        <w:ind w:left="830" w:hanging="36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48">
    <w:nsid w:val="5B00666B"/>
    <w:multiLevelType w:val="multilevel"/>
    <w:tmpl w:val="5B00666B"/>
    <w:lvl w:ilvl="0" w:tentative="0">
      <w:start w:val="14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49">
    <w:nsid w:val="5D6400DD"/>
    <w:multiLevelType w:val="multilevel"/>
    <w:tmpl w:val="5D6400DD"/>
    <w:lvl w:ilvl="0" w:tentative="0">
      <w:start w:val="1"/>
      <w:numFmt w:val="decimal"/>
      <w:lvlText w:val="%1."/>
      <w:lvlJc w:val="left"/>
      <w:pPr>
        <w:ind w:left="1550" w:hanging="360"/>
      </w:pPr>
      <w:rPr>
        <w:rFonts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24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854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84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49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14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679" w:hanging="360"/>
      </w:pPr>
      <w:rPr>
        <w:rFonts w:hint="default"/>
        <w:lang w:val="ru-RU" w:eastAsia="en-US" w:bidi="ar-SA"/>
      </w:rPr>
    </w:lvl>
  </w:abstractNum>
  <w:abstractNum w:abstractNumId="50">
    <w:nsid w:val="61D4457E"/>
    <w:multiLevelType w:val="multilevel"/>
    <w:tmpl w:val="61D4457E"/>
    <w:lvl w:ilvl="0" w:tentative="0">
      <w:start w:val="1"/>
      <w:numFmt w:val="decimal"/>
      <w:lvlText w:val="%1."/>
      <w:lvlJc w:val="left"/>
      <w:pPr>
        <w:ind w:left="830" w:hanging="361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361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50" w:hanging="36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187" w:hanging="36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24" w:hanging="36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61" w:hanging="36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98" w:hanging="36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35" w:hanging="361"/>
      </w:pPr>
      <w:rPr>
        <w:rFonts w:hint="default"/>
        <w:lang w:val="ru-RU" w:eastAsia="en-US" w:bidi="ar-SA"/>
      </w:rPr>
    </w:lvl>
  </w:abstractNum>
  <w:abstractNum w:abstractNumId="51">
    <w:nsid w:val="62C91598"/>
    <w:multiLevelType w:val="multilevel"/>
    <w:tmpl w:val="62C91598"/>
    <w:lvl w:ilvl="0" w:tentative="0">
      <w:start w:val="1"/>
      <w:numFmt w:val="decimal"/>
      <w:lvlText w:val="%1."/>
      <w:lvlJc w:val="left"/>
      <w:pPr>
        <w:ind w:left="2270" w:hanging="360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972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358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51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44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30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</w:abstractNum>
  <w:abstractNum w:abstractNumId="52">
    <w:nsid w:val="633B2994"/>
    <w:multiLevelType w:val="multilevel"/>
    <w:tmpl w:val="633B299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3">
    <w:nsid w:val="70CF1545"/>
    <w:multiLevelType w:val="multilevel"/>
    <w:tmpl w:val="70CF1545"/>
    <w:lvl w:ilvl="0" w:tentative="0">
      <w:start w:val="12"/>
      <w:numFmt w:val="decimal"/>
      <w:lvlText w:val="%1."/>
      <w:lvlJc w:val="left"/>
      <w:pPr>
        <w:ind w:left="50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221" w:hanging="360"/>
      </w:pPr>
    </w:lvl>
    <w:lvl w:ilvl="2" w:tentative="0">
      <w:start w:val="1"/>
      <w:numFmt w:val="lowerRoman"/>
      <w:lvlText w:val="%3."/>
      <w:lvlJc w:val="right"/>
      <w:pPr>
        <w:ind w:left="1941" w:hanging="180"/>
      </w:pPr>
    </w:lvl>
    <w:lvl w:ilvl="3" w:tentative="0">
      <w:start w:val="1"/>
      <w:numFmt w:val="decimal"/>
      <w:lvlText w:val="%4."/>
      <w:lvlJc w:val="left"/>
      <w:pPr>
        <w:ind w:left="2661" w:hanging="360"/>
      </w:pPr>
    </w:lvl>
    <w:lvl w:ilvl="4" w:tentative="0">
      <w:start w:val="1"/>
      <w:numFmt w:val="lowerLetter"/>
      <w:lvlText w:val="%5."/>
      <w:lvlJc w:val="left"/>
      <w:pPr>
        <w:ind w:left="3381" w:hanging="360"/>
      </w:pPr>
    </w:lvl>
    <w:lvl w:ilvl="5" w:tentative="0">
      <w:start w:val="1"/>
      <w:numFmt w:val="lowerRoman"/>
      <w:lvlText w:val="%6."/>
      <w:lvlJc w:val="right"/>
      <w:pPr>
        <w:ind w:left="4101" w:hanging="180"/>
      </w:pPr>
    </w:lvl>
    <w:lvl w:ilvl="6" w:tentative="0">
      <w:start w:val="1"/>
      <w:numFmt w:val="decimal"/>
      <w:lvlText w:val="%7."/>
      <w:lvlJc w:val="left"/>
      <w:pPr>
        <w:ind w:left="4821" w:hanging="360"/>
      </w:pPr>
    </w:lvl>
    <w:lvl w:ilvl="7" w:tentative="0">
      <w:start w:val="1"/>
      <w:numFmt w:val="lowerLetter"/>
      <w:lvlText w:val="%8."/>
      <w:lvlJc w:val="left"/>
      <w:pPr>
        <w:ind w:left="5541" w:hanging="360"/>
      </w:pPr>
    </w:lvl>
    <w:lvl w:ilvl="8" w:tentative="0">
      <w:start w:val="1"/>
      <w:numFmt w:val="lowerRoman"/>
      <w:lvlText w:val="%9."/>
      <w:lvlJc w:val="right"/>
      <w:pPr>
        <w:ind w:left="6261" w:hanging="180"/>
      </w:pPr>
    </w:lvl>
  </w:abstractNum>
  <w:abstractNum w:abstractNumId="54">
    <w:nsid w:val="7609067C"/>
    <w:multiLevelType w:val="multilevel"/>
    <w:tmpl w:val="7609067C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E456AC2"/>
    <w:multiLevelType w:val="multilevel"/>
    <w:tmpl w:val="7E456AC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5"/>
  </w:num>
  <w:num w:numId="3">
    <w:abstractNumId w:val="42"/>
  </w:num>
  <w:num w:numId="4">
    <w:abstractNumId w:val="39"/>
  </w:num>
  <w:num w:numId="5">
    <w:abstractNumId w:val="36"/>
  </w:num>
  <w:num w:numId="6">
    <w:abstractNumId w:val="17"/>
  </w:num>
  <w:num w:numId="7">
    <w:abstractNumId w:val="1"/>
  </w:num>
  <w:num w:numId="8">
    <w:abstractNumId w:val="25"/>
  </w:num>
  <w:num w:numId="9">
    <w:abstractNumId w:val="45"/>
  </w:num>
  <w:num w:numId="10">
    <w:abstractNumId w:val="34"/>
  </w:num>
  <w:num w:numId="11">
    <w:abstractNumId w:val="14"/>
  </w:num>
  <w:num w:numId="12">
    <w:abstractNumId w:val="11"/>
  </w:num>
  <w:num w:numId="13">
    <w:abstractNumId w:val="20"/>
  </w:num>
  <w:num w:numId="14">
    <w:abstractNumId w:val="27"/>
  </w:num>
  <w:num w:numId="15">
    <w:abstractNumId w:val="3"/>
  </w:num>
  <w:num w:numId="16">
    <w:abstractNumId w:val="35"/>
  </w:num>
  <w:num w:numId="17">
    <w:abstractNumId w:val="5"/>
  </w:num>
  <w:num w:numId="18">
    <w:abstractNumId w:val="16"/>
  </w:num>
  <w:num w:numId="19">
    <w:abstractNumId w:val="29"/>
  </w:num>
  <w:num w:numId="20">
    <w:abstractNumId w:val="24"/>
  </w:num>
  <w:num w:numId="21">
    <w:abstractNumId w:val="33"/>
  </w:num>
  <w:num w:numId="22">
    <w:abstractNumId w:val="30"/>
  </w:num>
  <w:num w:numId="23">
    <w:abstractNumId w:val="6"/>
  </w:num>
  <w:num w:numId="24">
    <w:abstractNumId w:val="15"/>
  </w:num>
  <w:num w:numId="25">
    <w:abstractNumId w:val="7"/>
  </w:num>
  <w:num w:numId="26">
    <w:abstractNumId w:val="2"/>
  </w:num>
  <w:num w:numId="27">
    <w:abstractNumId w:val="41"/>
  </w:num>
  <w:num w:numId="28">
    <w:abstractNumId w:val="10"/>
  </w:num>
  <w:num w:numId="29">
    <w:abstractNumId w:val="19"/>
  </w:num>
  <w:num w:numId="30">
    <w:abstractNumId w:val="0"/>
  </w:num>
  <w:num w:numId="31">
    <w:abstractNumId w:val="54"/>
  </w:num>
  <w:num w:numId="32">
    <w:abstractNumId w:val="26"/>
  </w:num>
  <w:num w:numId="33">
    <w:abstractNumId w:val="52"/>
  </w:num>
  <w:num w:numId="34">
    <w:abstractNumId w:val="43"/>
  </w:num>
  <w:num w:numId="35">
    <w:abstractNumId w:val="13"/>
  </w:num>
  <w:num w:numId="36">
    <w:abstractNumId w:val="31"/>
  </w:num>
  <w:num w:numId="37">
    <w:abstractNumId w:val="23"/>
  </w:num>
  <w:num w:numId="38">
    <w:abstractNumId w:val="53"/>
  </w:num>
  <w:num w:numId="39">
    <w:abstractNumId w:val="18"/>
  </w:num>
  <w:num w:numId="40">
    <w:abstractNumId w:val="48"/>
  </w:num>
  <w:num w:numId="41">
    <w:abstractNumId w:val="50"/>
  </w:num>
  <w:num w:numId="42">
    <w:abstractNumId w:val="32"/>
  </w:num>
  <w:num w:numId="43">
    <w:abstractNumId w:val="47"/>
  </w:num>
  <w:num w:numId="44">
    <w:abstractNumId w:val="38"/>
  </w:num>
  <w:num w:numId="45">
    <w:abstractNumId w:val="37"/>
  </w:num>
  <w:num w:numId="46">
    <w:abstractNumId w:val="49"/>
  </w:num>
  <w:num w:numId="47">
    <w:abstractNumId w:val="28"/>
  </w:num>
  <w:num w:numId="48">
    <w:abstractNumId w:val="40"/>
  </w:num>
  <w:num w:numId="49">
    <w:abstractNumId w:val="51"/>
  </w:num>
  <w:num w:numId="50">
    <w:abstractNumId w:val="9"/>
  </w:num>
  <w:num w:numId="51">
    <w:abstractNumId w:val="4"/>
  </w:num>
  <w:num w:numId="52">
    <w:abstractNumId w:val="22"/>
  </w:num>
  <w:num w:numId="53">
    <w:abstractNumId w:val="21"/>
  </w:num>
  <w:num w:numId="54">
    <w:abstractNumId w:val="12"/>
  </w:num>
  <w:num w:numId="55">
    <w:abstractNumId w:val="46"/>
  </w:num>
  <w:num w:numId="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2"/>
    <w:footnote w:id="3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A32"/>
    <w:rsid w:val="00032B9F"/>
    <w:rsid w:val="0006773A"/>
    <w:rsid w:val="000806EF"/>
    <w:rsid w:val="000C1F72"/>
    <w:rsid w:val="000C475F"/>
    <w:rsid w:val="000F2299"/>
    <w:rsid w:val="000F3AB1"/>
    <w:rsid w:val="000F7605"/>
    <w:rsid w:val="00122C81"/>
    <w:rsid w:val="00123BF5"/>
    <w:rsid w:val="00127B3B"/>
    <w:rsid w:val="00146DB5"/>
    <w:rsid w:val="001B42C0"/>
    <w:rsid w:val="00203A32"/>
    <w:rsid w:val="00240F50"/>
    <w:rsid w:val="002418CC"/>
    <w:rsid w:val="00273EDF"/>
    <w:rsid w:val="002B4E7D"/>
    <w:rsid w:val="00311DF2"/>
    <w:rsid w:val="00327211"/>
    <w:rsid w:val="003348C0"/>
    <w:rsid w:val="003432F3"/>
    <w:rsid w:val="003552F9"/>
    <w:rsid w:val="003612F8"/>
    <w:rsid w:val="003B7ECD"/>
    <w:rsid w:val="00405710"/>
    <w:rsid w:val="004535F1"/>
    <w:rsid w:val="00463CE2"/>
    <w:rsid w:val="004A0CCA"/>
    <w:rsid w:val="004C75E2"/>
    <w:rsid w:val="004E7C60"/>
    <w:rsid w:val="00564382"/>
    <w:rsid w:val="00572539"/>
    <w:rsid w:val="00572D13"/>
    <w:rsid w:val="005A6523"/>
    <w:rsid w:val="005D56C1"/>
    <w:rsid w:val="005E1E41"/>
    <w:rsid w:val="00611393"/>
    <w:rsid w:val="0064601B"/>
    <w:rsid w:val="0069243E"/>
    <w:rsid w:val="00693A8C"/>
    <w:rsid w:val="006B5E07"/>
    <w:rsid w:val="006C3CF8"/>
    <w:rsid w:val="006C4D58"/>
    <w:rsid w:val="006D1C03"/>
    <w:rsid w:val="00721EDC"/>
    <w:rsid w:val="00727DAA"/>
    <w:rsid w:val="007417D3"/>
    <w:rsid w:val="00766F48"/>
    <w:rsid w:val="0077038E"/>
    <w:rsid w:val="007934B5"/>
    <w:rsid w:val="007C0BA0"/>
    <w:rsid w:val="007D43FE"/>
    <w:rsid w:val="007D70B6"/>
    <w:rsid w:val="007E09AA"/>
    <w:rsid w:val="007E732D"/>
    <w:rsid w:val="00842892"/>
    <w:rsid w:val="0085149B"/>
    <w:rsid w:val="00892A46"/>
    <w:rsid w:val="008949B6"/>
    <w:rsid w:val="008D1745"/>
    <w:rsid w:val="009019BC"/>
    <w:rsid w:val="0091210C"/>
    <w:rsid w:val="009341B6"/>
    <w:rsid w:val="00953144"/>
    <w:rsid w:val="00994DF6"/>
    <w:rsid w:val="00996010"/>
    <w:rsid w:val="009A185B"/>
    <w:rsid w:val="009B67BC"/>
    <w:rsid w:val="009E00FA"/>
    <w:rsid w:val="00A07CEE"/>
    <w:rsid w:val="00A5007F"/>
    <w:rsid w:val="00A555F7"/>
    <w:rsid w:val="00AF0B0D"/>
    <w:rsid w:val="00AF7761"/>
    <w:rsid w:val="00B01573"/>
    <w:rsid w:val="00B9035E"/>
    <w:rsid w:val="00C213CA"/>
    <w:rsid w:val="00C376E7"/>
    <w:rsid w:val="00C433EE"/>
    <w:rsid w:val="00C62088"/>
    <w:rsid w:val="00C6788D"/>
    <w:rsid w:val="00CA0098"/>
    <w:rsid w:val="00CA01AC"/>
    <w:rsid w:val="00CB2CFB"/>
    <w:rsid w:val="00D15D7F"/>
    <w:rsid w:val="00D2721B"/>
    <w:rsid w:val="00D31795"/>
    <w:rsid w:val="00DC76FE"/>
    <w:rsid w:val="00DD134E"/>
    <w:rsid w:val="00DD1C34"/>
    <w:rsid w:val="00E127B0"/>
    <w:rsid w:val="00E12947"/>
    <w:rsid w:val="00E87B7B"/>
    <w:rsid w:val="00ED4478"/>
    <w:rsid w:val="00F17830"/>
    <w:rsid w:val="00F344A0"/>
    <w:rsid w:val="00F41862"/>
    <w:rsid w:val="00F9228A"/>
    <w:rsid w:val="00FC6E07"/>
    <w:rsid w:val="00FE23DA"/>
    <w:rsid w:val="00FE6BF6"/>
    <w:rsid w:val="010740BD"/>
    <w:rsid w:val="01A84259"/>
    <w:rsid w:val="023625B0"/>
    <w:rsid w:val="0256346E"/>
    <w:rsid w:val="02931AEB"/>
    <w:rsid w:val="02AB6E15"/>
    <w:rsid w:val="03451828"/>
    <w:rsid w:val="038908D8"/>
    <w:rsid w:val="03EB097D"/>
    <w:rsid w:val="0415214A"/>
    <w:rsid w:val="04153D40"/>
    <w:rsid w:val="042A3CE5"/>
    <w:rsid w:val="04716658"/>
    <w:rsid w:val="04966116"/>
    <w:rsid w:val="04C063D7"/>
    <w:rsid w:val="04C11604"/>
    <w:rsid w:val="05522ED4"/>
    <w:rsid w:val="05C8248C"/>
    <w:rsid w:val="065119C4"/>
    <w:rsid w:val="068B2091"/>
    <w:rsid w:val="06D97352"/>
    <w:rsid w:val="06EE226F"/>
    <w:rsid w:val="07F65629"/>
    <w:rsid w:val="08096D0D"/>
    <w:rsid w:val="08B01ED0"/>
    <w:rsid w:val="08E13784"/>
    <w:rsid w:val="09026457"/>
    <w:rsid w:val="09437849"/>
    <w:rsid w:val="0A3E43CB"/>
    <w:rsid w:val="0A6D11C1"/>
    <w:rsid w:val="0A951569"/>
    <w:rsid w:val="0A9613F4"/>
    <w:rsid w:val="0ADE17DB"/>
    <w:rsid w:val="0B537F25"/>
    <w:rsid w:val="0B76395D"/>
    <w:rsid w:val="0C25027D"/>
    <w:rsid w:val="0C537AC8"/>
    <w:rsid w:val="0D31745A"/>
    <w:rsid w:val="0D4373D0"/>
    <w:rsid w:val="0D591574"/>
    <w:rsid w:val="0E443E99"/>
    <w:rsid w:val="0EE80D86"/>
    <w:rsid w:val="0F59053E"/>
    <w:rsid w:val="0F8E5C90"/>
    <w:rsid w:val="10A81BD0"/>
    <w:rsid w:val="10FF266F"/>
    <w:rsid w:val="114143DD"/>
    <w:rsid w:val="115E178F"/>
    <w:rsid w:val="11646561"/>
    <w:rsid w:val="118A0BEC"/>
    <w:rsid w:val="11CB165E"/>
    <w:rsid w:val="11F51902"/>
    <w:rsid w:val="129A081A"/>
    <w:rsid w:val="12B94041"/>
    <w:rsid w:val="12F7602D"/>
    <w:rsid w:val="13285D8A"/>
    <w:rsid w:val="13781A27"/>
    <w:rsid w:val="13B642FE"/>
    <w:rsid w:val="14150A03"/>
    <w:rsid w:val="1446594F"/>
    <w:rsid w:val="14567A0F"/>
    <w:rsid w:val="145A7139"/>
    <w:rsid w:val="146C3610"/>
    <w:rsid w:val="1473718F"/>
    <w:rsid w:val="148641BA"/>
    <w:rsid w:val="15842DD8"/>
    <w:rsid w:val="15C75E4B"/>
    <w:rsid w:val="16FC2B14"/>
    <w:rsid w:val="171F6A05"/>
    <w:rsid w:val="178847A7"/>
    <w:rsid w:val="17A93C5F"/>
    <w:rsid w:val="181924A0"/>
    <w:rsid w:val="189E1D70"/>
    <w:rsid w:val="18C1102B"/>
    <w:rsid w:val="193A79F0"/>
    <w:rsid w:val="195C47F1"/>
    <w:rsid w:val="19C74864"/>
    <w:rsid w:val="19D05965"/>
    <w:rsid w:val="19F710A8"/>
    <w:rsid w:val="1A1928E2"/>
    <w:rsid w:val="1A37660E"/>
    <w:rsid w:val="1AF60FCB"/>
    <w:rsid w:val="1B011B04"/>
    <w:rsid w:val="1B0E6672"/>
    <w:rsid w:val="1B697C85"/>
    <w:rsid w:val="1C4466EF"/>
    <w:rsid w:val="1D756A60"/>
    <w:rsid w:val="1DDA2008"/>
    <w:rsid w:val="1E20277C"/>
    <w:rsid w:val="1E2E2D35"/>
    <w:rsid w:val="1E302A17"/>
    <w:rsid w:val="1F4E14EF"/>
    <w:rsid w:val="1F712897"/>
    <w:rsid w:val="1F7268A6"/>
    <w:rsid w:val="1F9966D3"/>
    <w:rsid w:val="1FB3733F"/>
    <w:rsid w:val="1FD9439E"/>
    <w:rsid w:val="21784101"/>
    <w:rsid w:val="225F2771"/>
    <w:rsid w:val="2297034D"/>
    <w:rsid w:val="22B15103"/>
    <w:rsid w:val="22B6158A"/>
    <w:rsid w:val="22C375EB"/>
    <w:rsid w:val="230C267B"/>
    <w:rsid w:val="23127C04"/>
    <w:rsid w:val="23593C8E"/>
    <w:rsid w:val="237038B3"/>
    <w:rsid w:val="23A81E17"/>
    <w:rsid w:val="23B50B24"/>
    <w:rsid w:val="23B83CA7"/>
    <w:rsid w:val="23D5432C"/>
    <w:rsid w:val="240750AB"/>
    <w:rsid w:val="24084D2B"/>
    <w:rsid w:val="24311922"/>
    <w:rsid w:val="246758CC"/>
    <w:rsid w:val="24A55EAE"/>
    <w:rsid w:val="24B30A12"/>
    <w:rsid w:val="2584600A"/>
    <w:rsid w:val="26141908"/>
    <w:rsid w:val="26303437"/>
    <w:rsid w:val="27933065"/>
    <w:rsid w:val="279F6E91"/>
    <w:rsid w:val="27EA020A"/>
    <w:rsid w:val="284C4A2B"/>
    <w:rsid w:val="287326EC"/>
    <w:rsid w:val="29323A24"/>
    <w:rsid w:val="2B0D67AD"/>
    <w:rsid w:val="2B405D70"/>
    <w:rsid w:val="2B47568D"/>
    <w:rsid w:val="2BB02D46"/>
    <w:rsid w:val="2C8D1227"/>
    <w:rsid w:val="2CD33F1A"/>
    <w:rsid w:val="2D751385"/>
    <w:rsid w:val="2E613F48"/>
    <w:rsid w:val="2F003087"/>
    <w:rsid w:val="2F444069"/>
    <w:rsid w:val="2FA20835"/>
    <w:rsid w:val="2FA539B8"/>
    <w:rsid w:val="30E1593E"/>
    <w:rsid w:val="312A4E39"/>
    <w:rsid w:val="314F17F5"/>
    <w:rsid w:val="31971BEA"/>
    <w:rsid w:val="31A51BF8"/>
    <w:rsid w:val="32C103D2"/>
    <w:rsid w:val="335D168C"/>
    <w:rsid w:val="336D4581"/>
    <w:rsid w:val="340E09FD"/>
    <w:rsid w:val="340E38F7"/>
    <w:rsid w:val="340F1379"/>
    <w:rsid w:val="34217095"/>
    <w:rsid w:val="34C05919"/>
    <w:rsid w:val="34EF2BE5"/>
    <w:rsid w:val="35BA0FAC"/>
    <w:rsid w:val="35BA13B5"/>
    <w:rsid w:val="35EF54F1"/>
    <w:rsid w:val="362C2F76"/>
    <w:rsid w:val="365A34BC"/>
    <w:rsid w:val="366F435B"/>
    <w:rsid w:val="368D718F"/>
    <w:rsid w:val="37364124"/>
    <w:rsid w:val="378C70B1"/>
    <w:rsid w:val="37CF301E"/>
    <w:rsid w:val="381A5444"/>
    <w:rsid w:val="381D0B9F"/>
    <w:rsid w:val="38943FF6"/>
    <w:rsid w:val="39453E84"/>
    <w:rsid w:val="39494A89"/>
    <w:rsid w:val="39CF5FE7"/>
    <w:rsid w:val="39F21A1E"/>
    <w:rsid w:val="3A5B1A02"/>
    <w:rsid w:val="3A663E7A"/>
    <w:rsid w:val="3B0D3470"/>
    <w:rsid w:val="3B476ACD"/>
    <w:rsid w:val="3B5C31EF"/>
    <w:rsid w:val="3B6A1C6C"/>
    <w:rsid w:val="3BB106FB"/>
    <w:rsid w:val="3CA50697"/>
    <w:rsid w:val="3D0141A5"/>
    <w:rsid w:val="3D4C5F1D"/>
    <w:rsid w:val="3E3958F0"/>
    <w:rsid w:val="3EAC4BE0"/>
    <w:rsid w:val="3EB86474"/>
    <w:rsid w:val="3F5E2485"/>
    <w:rsid w:val="3F883092"/>
    <w:rsid w:val="40042C13"/>
    <w:rsid w:val="404E1D8E"/>
    <w:rsid w:val="40724C71"/>
    <w:rsid w:val="418C7217"/>
    <w:rsid w:val="41D2798B"/>
    <w:rsid w:val="43661FA0"/>
    <w:rsid w:val="44050BA5"/>
    <w:rsid w:val="44056FAF"/>
    <w:rsid w:val="44790C24"/>
    <w:rsid w:val="449A6249"/>
    <w:rsid w:val="44A41DCD"/>
    <w:rsid w:val="44D24A75"/>
    <w:rsid w:val="44E36014"/>
    <w:rsid w:val="46E725EC"/>
    <w:rsid w:val="47783A4F"/>
    <w:rsid w:val="47BA7D3C"/>
    <w:rsid w:val="48CE5350"/>
    <w:rsid w:val="4961356F"/>
    <w:rsid w:val="4A1A079F"/>
    <w:rsid w:val="4AC27EC1"/>
    <w:rsid w:val="4AE359EC"/>
    <w:rsid w:val="4BBB7ECB"/>
    <w:rsid w:val="4C1603E0"/>
    <w:rsid w:val="4C3C7520"/>
    <w:rsid w:val="4C54044A"/>
    <w:rsid w:val="4C5A3A1A"/>
    <w:rsid w:val="4CD451B2"/>
    <w:rsid w:val="4D5B7978"/>
    <w:rsid w:val="4D6E0B97"/>
    <w:rsid w:val="4D796F28"/>
    <w:rsid w:val="4DE14C7E"/>
    <w:rsid w:val="4E125E21"/>
    <w:rsid w:val="4E8179DD"/>
    <w:rsid w:val="4F283CB4"/>
    <w:rsid w:val="4FF80240"/>
    <w:rsid w:val="501068DD"/>
    <w:rsid w:val="50587360"/>
    <w:rsid w:val="507F2133"/>
    <w:rsid w:val="513F3DDB"/>
    <w:rsid w:val="51430405"/>
    <w:rsid w:val="51C44034"/>
    <w:rsid w:val="51CD4943"/>
    <w:rsid w:val="52CE7D69"/>
    <w:rsid w:val="536611E1"/>
    <w:rsid w:val="5389049C"/>
    <w:rsid w:val="538C1421"/>
    <w:rsid w:val="53A54549"/>
    <w:rsid w:val="54373AB8"/>
    <w:rsid w:val="548B076F"/>
    <w:rsid w:val="55102B67"/>
    <w:rsid w:val="551769A9"/>
    <w:rsid w:val="557B66CE"/>
    <w:rsid w:val="559A15ED"/>
    <w:rsid w:val="55CB115F"/>
    <w:rsid w:val="56376A81"/>
    <w:rsid w:val="56B92083"/>
    <w:rsid w:val="56DA628A"/>
    <w:rsid w:val="57081358"/>
    <w:rsid w:val="5744373B"/>
    <w:rsid w:val="57E60D46"/>
    <w:rsid w:val="57F93692"/>
    <w:rsid w:val="58D43E5C"/>
    <w:rsid w:val="590A5625"/>
    <w:rsid w:val="59442A10"/>
    <w:rsid w:val="594A4D8A"/>
    <w:rsid w:val="594A5713"/>
    <w:rsid w:val="59E1498D"/>
    <w:rsid w:val="5AB011D9"/>
    <w:rsid w:val="5ABB1768"/>
    <w:rsid w:val="5B455E49"/>
    <w:rsid w:val="5B715A14"/>
    <w:rsid w:val="5BC31F9B"/>
    <w:rsid w:val="5C250D3B"/>
    <w:rsid w:val="5C974CC9"/>
    <w:rsid w:val="5CDC2A68"/>
    <w:rsid w:val="5D0B6CE7"/>
    <w:rsid w:val="5D2A05E8"/>
    <w:rsid w:val="5DE50D1C"/>
    <w:rsid w:val="5E1501E6"/>
    <w:rsid w:val="5EA0144F"/>
    <w:rsid w:val="5EF362D9"/>
    <w:rsid w:val="5F8A6E4E"/>
    <w:rsid w:val="6038246A"/>
    <w:rsid w:val="61415FAB"/>
    <w:rsid w:val="625F2CA3"/>
    <w:rsid w:val="626F590C"/>
    <w:rsid w:val="629A0A1C"/>
    <w:rsid w:val="63080089"/>
    <w:rsid w:val="63222E31"/>
    <w:rsid w:val="634A1C57"/>
    <w:rsid w:val="634E7C3F"/>
    <w:rsid w:val="637F5749"/>
    <w:rsid w:val="63AF0497"/>
    <w:rsid w:val="63D7485F"/>
    <w:rsid w:val="64F565B0"/>
    <w:rsid w:val="6518586B"/>
    <w:rsid w:val="652470FF"/>
    <w:rsid w:val="65441BB2"/>
    <w:rsid w:val="65B00EE1"/>
    <w:rsid w:val="65B12B6F"/>
    <w:rsid w:val="66DB7C9D"/>
    <w:rsid w:val="66FF570B"/>
    <w:rsid w:val="67465184"/>
    <w:rsid w:val="677A5055"/>
    <w:rsid w:val="677B7253"/>
    <w:rsid w:val="677D2756"/>
    <w:rsid w:val="681E22E0"/>
    <w:rsid w:val="688C3DBB"/>
    <w:rsid w:val="68AA6EC2"/>
    <w:rsid w:val="68DA447A"/>
    <w:rsid w:val="695A3EDC"/>
    <w:rsid w:val="69D61FBA"/>
    <w:rsid w:val="6A3B0848"/>
    <w:rsid w:val="6A9B0B5A"/>
    <w:rsid w:val="6AB84220"/>
    <w:rsid w:val="6B1A29C1"/>
    <w:rsid w:val="6B3B697A"/>
    <w:rsid w:val="6B5D66AE"/>
    <w:rsid w:val="6B6555BF"/>
    <w:rsid w:val="6B8409FC"/>
    <w:rsid w:val="6BDF04A9"/>
    <w:rsid w:val="6C04283C"/>
    <w:rsid w:val="6C5148CC"/>
    <w:rsid w:val="6CAD0F6F"/>
    <w:rsid w:val="6CCE577C"/>
    <w:rsid w:val="6D65638A"/>
    <w:rsid w:val="6D8C440D"/>
    <w:rsid w:val="6DE62764"/>
    <w:rsid w:val="6E045597"/>
    <w:rsid w:val="6E7709D4"/>
    <w:rsid w:val="6EE11C5F"/>
    <w:rsid w:val="6EE50815"/>
    <w:rsid w:val="6F46729A"/>
    <w:rsid w:val="70B17CF0"/>
    <w:rsid w:val="713F11E1"/>
    <w:rsid w:val="71A51882"/>
    <w:rsid w:val="71FA6D8D"/>
    <w:rsid w:val="723D0AFC"/>
    <w:rsid w:val="723F6B0D"/>
    <w:rsid w:val="72886FCA"/>
    <w:rsid w:val="72904090"/>
    <w:rsid w:val="72BB13CA"/>
    <w:rsid w:val="72BC104A"/>
    <w:rsid w:val="737D3686"/>
    <w:rsid w:val="738C5E9F"/>
    <w:rsid w:val="73A83E99"/>
    <w:rsid w:val="7404221B"/>
    <w:rsid w:val="74951F55"/>
    <w:rsid w:val="74F96055"/>
    <w:rsid w:val="75117320"/>
    <w:rsid w:val="75B2077C"/>
    <w:rsid w:val="75F65014"/>
    <w:rsid w:val="76581AC6"/>
    <w:rsid w:val="76B65452"/>
    <w:rsid w:val="76BB3AD8"/>
    <w:rsid w:val="777F7099"/>
    <w:rsid w:val="778744A6"/>
    <w:rsid w:val="7794703F"/>
    <w:rsid w:val="77BB147D"/>
    <w:rsid w:val="781D607C"/>
    <w:rsid w:val="785239B9"/>
    <w:rsid w:val="785B52D1"/>
    <w:rsid w:val="788A0850"/>
    <w:rsid w:val="798B59A2"/>
    <w:rsid w:val="79F458A4"/>
    <w:rsid w:val="7B0D6371"/>
    <w:rsid w:val="7B203D0C"/>
    <w:rsid w:val="7B3B25D2"/>
    <w:rsid w:val="7B7B0BA3"/>
    <w:rsid w:val="7B9D7DE1"/>
    <w:rsid w:val="7BBE2911"/>
    <w:rsid w:val="7CD5595C"/>
    <w:rsid w:val="7D1379BF"/>
    <w:rsid w:val="7DCF5B74"/>
    <w:rsid w:val="7E013DC5"/>
    <w:rsid w:val="7EAE0DE8"/>
    <w:rsid w:val="7ED06A1C"/>
    <w:rsid w:val="7ED31F80"/>
    <w:rsid w:val="7F6F781F"/>
    <w:rsid w:val="7F9019C0"/>
    <w:rsid w:val="7FF5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/>
      <w:u w:val="single"/>
    </w:rPr>
  </w:style>
  <w:style w:type="character" w:styleId="6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7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8">
    <w:name w:val="Strong"/>
    <w:basedOn w:val="3"/>
    <w:qFormat/>
    <w:uiPriority w:val="22"/>
    <w:rPr>
      <w:b/>
      <w:bCs/>
    </w:rPr>
  </w:style>
  <w:style w:type="paragraph" w:styleId="9">
    <w:name w:val="Plain Text"/>
    <w:basedOn w:val="1"/>
    <w:link w:val="17"/>
    <w:semiHidden/>
    <w:unhideWhenUsed/>
    <w:qFormat/>
    <w:uiPriority w:val="0"/>
    <w:rPr>
      <w:rFonts w:ascii="Courier New" w:hAnsi="Courier New"/>
    </w:rPr>
  </w:style>
  <w:style w:type="paragraph" w:styleId="10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Body Text"/>
    <w:basedOn w:val="1"/>
    <w:link w:val="22"/>
    <w:unhideWhenUsed/>
    <w:qFormat/>
    <w:uiPriority w:val="99"/>
    <w:pPr>
      <w:shd w:val="clear" w:color="auto" w:fill="FFFFFF"/>
      <w:spacing w:line="226" w:lineRule="exact"/>
      <w:jc w:val="center"/>
    </w:pPr>
    <w:rPr>
      <w:sz w:val="25"/>
      <w:szCs w:val="25"/>
    </w:rPr>
  </w:style>
  <w:style w:type="paragraph" w:styleId="12">
    <w:name w:val="Body Text Indent"/>
    <w:basedOn w:val="1"/>
    <w:link w:val="16"/>
    <w:unhideWhenUsed/>
    <w:qFormat/>
    <w:uiPriority w:val="99"/>
    <w:pPr>
      <w:spacing w:after="120"/>
      <w:ind w:left="283"/>
    </w:pPr>
  </w:style>
  <w:style w:type="paragraph" w:styleId="13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4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Основной текст Знак"/>
    <w:basedOn w:val="3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Основной текст с отступом Знак"/>
    <w:basedOn w:val="3"/>
    <w:link w:val="12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кст Знак"/>
    <w:basedOn w:val="3"/>
    <w:link w:val="9"/>
    <w:semiHidden/>
    <w:qFormat/>
    <w:uiPriority w:val="0"/>
    <w:rPr>
      <w:rFonts w:ascii="Courier New" w:hAnsi="Courier New" w:eastAsia="Times New Roman" w:cs="Times New Roman"/>
      <w:sz w:val="20"/>
      <w:szCs w:val="20"/>
      <w:lang w:eastAsia="ru-RU"/>
    </w:rPr>
  </w:style>
  <w:style w:type="character" w:customStyle="1" w:styleId="18">
    <w:name w:val="Без интервала Знак"/>
    <w:link w:val="19"/>
    <w:qFormat/>
    <w:locked/>
    <w:uiPriority w:val="0"/>
    <w:rPr>
      <w:rFonts w:ascii="Calibri" w:hAnsi="Calibri" w:cs="Calibri"/>
      <w:lang w:eastAsia="ar-SA"/>
    </w:rPr>
  </w:style>
  <w:style w:type="paragraph" w:styleId="19">
    <w:name w:val="No Spacing"/>
    <w:link w:val="18"/>
    <w:qFormat/>
    <w:uiPriority w:val="0"/>
    <w:pPr>
      <w:suppressAutoHyphens/>
      <w:spacing w:after="0" w:line="240" w:lineRule="auto"/>
    </w:pPr>
    <w:rPr>
      <w:rFonts w:ascii="Calibri" w:hAnsi="Calibri" w:cs="Calibri" w:eastAsiaTheme="minorHAnsi"/>
      <w:sz w:val="22"/>
      <w:szCs w:val="22"/>
      <w:lang w:val="ru-RU" w:eastAsia="ar-SA" w:bidi="ar-SA"/>
    </w:rPr>
  </w:style>
  <w:style w:type="paragraph" w:styleId="20">
    <w:name w:val="List Paragraph"/>
    <w:basedOn w:val="1"/>
    <w:qFormat/>
    <w:uiPriority w:val="99"/>
    <w:pPr>
      <w:ind w:left="720"/>
      <w:contextualSpacing/>
    </w:pPr>
  </w:style>
  <w:style w:type="paragraph" w:customStyle="1" w:styleId="21">
    <w:name w:val="Абзац списка3"/>
    <w:basedOn w:val="1"/>
    <w:qFormat/>
    <w:uiPriority w:val="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22">
    <w:name w:val="Основной текст Знак1"/>
    <w:basedOn w:val="3"/>
    <w:link w:val="11"/>
    <w:qFormat/>
    <w:locked/>
    <w:uiPriority w:val="99"/>
    <w:rPr>
      <w:rFonts w:ascii="Times New Roman" w:hAnsi="Times New Roman" w:eastAsia="Times New Roman" w:cs="Times New Roman"/>
      <w:sz w:val="25"/>
      <w:szCs w:val="25"/>
      <w:shd w:val="clear" w:color="auto" w:fill="FFFFFF"/>
      <w:lang w:eastAsia="ru-RU"/>
    </w:rPr>
  </w:style>
  <w:style w:type="character" w:customStyle="1" w:styleId="23">
    <w:name w:val="uv3um"/>
    <w:basedOn w:val="3"/>
    <w:qFormat/>
    <w:uiPriority w:val="0"/>
  </w:style>
  <w:style w:type="character" w:customStyle="1" w:styleId="24">
    <w:name w:val="Основной текст (2)"/>
    <w:basedOn w:val="25"/>
    <w:qFormat/>
    <w:uiPriority w:val="0"/>
    <w:rPr>
      <w:rFonts w:ascii="Palatino Linotype" w:hAnsi="Palatino Linotype" w:eastAsia="Palatino Linotype" w:cs="Palatino Linotype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5">
    <w:name w:val="Основной текст (2)_"/>
    <w:basedOn w:val="3"/>
    <w:qFormat/>
    <w:uiPriority w:val="0"/>
    <w:rPr>
      <w:rFonts w:ascii="Palatino Linotype" w:hAnsi="Palatino Linotype" w:eastAsia="Palatino Linotype" w:cs="Palatino Linotype"/>
      <w:sz w:val="22"/>
      <w:szCs w:val="22"/>
      <w:u w:val="none"/>
    </w:rPr>
  </w:style>
  <w:style w:type="paragraph" w:customStyle="1" w:styleId="26">
    <w:name w:val="Normal"/>
    <w:qFormat/>
    <w:uiPriority w:val="0"/>
    <w:pPr>
      <w:spacing w:before="100" w:beforeAutospacing="1" w:after="100" w:afterAutospacing="1" w:line="266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table" w:customStyle="1" w:styleId="27">
    <w:name w:val="Table Grid"/>
    <w:basedOn w:val="4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Paragraph"/>
    <w:basedOn w:val="1"/>
    <w:qFormat/>
    <w:uiPriority w:val="1"/>
    <w:pPr>
      <w:ind w:left="109"/>
    </w:pPr>
  </w:style>
  <w:style w:type="table" w:customStyle="1" w:styleId="29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65</Pages>
  <Words>10494</Words>
  <Characters>83292</Characters>
  <Lines>67</Lines>
  <Paragraphs>19</Paragraphs>
  <TotalTime>43</TotalTime>
  <ScaleCrop>false</ScaleCrop>
  <LinksUpToDate>false</LinksUpToDate>
  <CharactersWithSpaces>92149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2025-06-20T12:30:00Z</dcterms:created>
  <dc:creator>svetlana</dc:creator>
  <cp:lastModifiedBy>google1583320512</cp:lastModifiedBy>
  <cp:lastPrinted>2026-08-25T17:47:04Z</cp:lastPrinted>
  <dcterms:modified xsi:type="dcterms:W3CDTF">2026-08-25T18:28:53Z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eyJoZGlkIjoiYzYwM2M2MTQ2NDc3MTliYjBjN2IxNjM2MzYzMDhhYzEiLCJ1c2VySWQiOiI4NDE5NDgyMjU1MDkifQ==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8B36FDF371C34A6E84F9A7A17792E92C_12</vt:lpwstr>
  </property>
</Properties>
</file>